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B5B4C" w14:textId="77777777" w:rsidR="008349B3" w:rsidRPr="008349B3" w:rsidRDefault="008349B3" w:rsidP="008349B3">
      <w:pPr>
        <w:jc w:val="center"/>
        <w:rPr>
          <w:rFonts w:ascii="Times New Roman" w:hAnsi="Times New Roman"/>
          <w:b/>
          <w:sz w:val="28"/>
          <w:szCs w:val="28"/>
        </w:rPr>
      </w:pPr>
      <w:r w:rsidRPr="008349B3">
        <w:rPr>
          <w:rFonts w:ascii="Times New Roman" w:hAnsi="Times New Roman"/>
          <w:b/>
          <w:sz w:val="28"/>
          <w:szCs w:val="28"/>
        </w:rPr>
        <w:t>ПОЛОЖЕНИЕ</w:t>
      </w:r>
    </w:p>
    <w:p w14:paraId="12AA5525" w14:textId="77777777" w:rsidR="008349B3" w:rsidRPr="008349B3" w:rsidRDefault="008349B3" w:rsidP="008349B3">
      <w:pPr>
        <w:jc w:val="center"/>
        <w:rPr>
          <w:rFonts w:ascii="Times New Roman" w:hAnsi="Times New Roman"/>
          <w:b/>
          <w:sz w:val="28"/>
          <w:szCs w:val="28"/>
        </w:rPr>
      </w:pPr>
      <w:r w:rsidRPr="008349B3">
        <w:rPr>
          <w:rFonts w:ascii="Times New Roman" w:hAnsi="Times New Roman"/>
          <w:b/>
          <w:sz w:val="28"/>
          <w:szCs w:val="28"/>
        </w:rPr>
        <w:t>о проведении регионального историко- военно-спортивного квеста</w:t>
      </w:r>
    </w:p>
    <w:p w14:paraId="2B911A73" w14:textId="77777777" w:rsidR="008349B3" w:rsidRPr="008349B3" w:rsidRDefault="008349B3" w:rsidP="008349B3">
      <w:pPr>
        <w:jc w:val="center"/>
        <w:rPr>
          <w:rFonts w:ascii="Times New Roman" w:hAnsi="Times New Roman"/>
          <w:b/>
          <w:sz w:val="28"/>
          <w:szCs w:val="28"/>
        </w:rPr>
      </w:pPr>
      <w:r w:rsidRPr="008349B3">
        <w:rPr>
          <w:rFonts w:ascii="Times New Roman" w:hAnsi="Times New Roman"/>
          <w:b/>
          <w:sz w:val="28"/>
          <w:szCs w:val="28"/>
        </w:rPr>
        <w:t>«Сквозь эпохи» (</w:t>
      </w:r>
      <w:r w:rsidRPr="008349B3">
        <w:rPr>
          <w:rFonts w:ascii="Times New Roman" w:hAnsi="Times New Roman" w:cs="Times New Roman"/>
          <w:b/>
          <w:sz w:val="28"/>
          <w:szCs w:val="28"/>
        </w:rPr>
        <w:t>Православный воин Александр Невский</w:t>
      </w:r>
      <w:r w:rsidRPr="008349B3">
        <w:rPr>
          <w:rFonts w:ascii="Times New Roman" w:hAnsi="Times New Roman"/>
          <w:b/>
          <w:sz w:val="28"/>
          <w:szCs w:val="28"/>
        </w:rPr>
        <w:t>)</w:t>
      </w:r>
    </w:p>
    <w:p w14:paraId="78B0757B" w14:textId="77777777" w:rsidR="008349B3" w:rsidRPr="00BC2994" w:rsidRDefault="008349B3" w:rsidP="008349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97E95E" w14:textId="77777777" w:rsidR="008349B3" w:rsidRPr="00B32CA1" w:rsidRDefault="008349B3" w:rsidP="008349B3">
      <w:pPr>
        <w:pStyle w:val="a8"/>
        <w:spacing w:after="120"/>
        <w:ind w:left="709"/>
        <w:rPr>
          <w:b/>
          <w:szCs w:val="28"/>
        </w:rPr>
      </w:pPr>
      <w:r w:rsidRPr="00B32CA1">
        <w:rPr>
          <w:b/>
          <w:szCs w:val="28"/>
        </w:rPr>
        <w:t xml:space="preserve">                                     1. Общие положения</w:t>
      </w:r>
    </w:p>
    <w:p w14:paraId="72E09463" w14:textId="77777777" w:rsidR="008349B3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Региональный историко-</w:t>
      </w:r>
      <w:r w:rsidRPr="00800AE1">
        <w:rPr>
          <w:rFonts w:ascii="Times New Roman" w:hAnsi="Times New Roman"/>
          <w:sz w:val="28"/>
          <w:szCs w:val="28"/>
        </w:rPr>
        <w:t>военно-спортивн</w:t>
      </w:r>
      <w:r>
        <w:rPr>
          <w:rFonts w:ascii="Times New Roman" w:hAnsi="Times New Roman"/>
          <w:sz w:val="28"/>
          <w:szCs w:val="28"/>
        </w:rPr>
        <w:t>ый</w:t>
      </w:r>
      <w:r w:rsidRPr="00800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квест</w:t>
      </w:r>
      <w:r w:rsidRPr="00800AE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Сквозь эпохи</w:t>
      </w:r>
      <w:r w:rsidRPr="00800A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Православный воин Александр Невский</w:t>
      </w:r>
      <w:r>
        <w:rPr>
          <w:rFonts w:ascii="Times New Roman" w:hAnsi="Times New Roman"/>
          <w:sz w:val="28"/>
          <w:szCs w:val="28"/>
        </w:rPr>
        <w:t>)</w:t>
      </w:r>
      <w:r w:rsidRPr="00800AE1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Квест</w:t>
      </w:r>
      <w:r w:rsidRPr="00800AE1">
        <w:rPr>
          <w:rFonts w:ascii="Times New Roman" w:hAnsi="Times New Roman"/>
          <w:sz w:val="28"/>
          <w:szCs w:val="28"/>
        </w:rPr>
        <w:t xml:space="preserve">) проводится </w:t>
      </w:r>
      <w:r>
        <w:rPr>
          <w:rFonts w:ascii="Times New Roman" w:hAnsi="Times New Roman"/>
          <w:sz w:val="28"/>
          <w:szCs w:val="28"/>
        </w:rPr>
        <w:t xml:space="preserve">Тамбовской православной гимназией на основании договора с Фондом президентских грантов </w:t>
      </w:r>
      <w:r w:rsidRPr="0069197D">
        <w:rPr>
          <w:rFonts w:ascii="Times New Roman" w:hAnsi="Times New Roman"/>
          <w:sz w:val="28"/>
          <w:szCs w:val="28"/>
        </w:rPr>
        <w:t>№211-015598 от 10.02.2021г</w:t>
      </w:r>
      <w:r>
        <w:rPr>
          <w:b/>
          <w:sz w:val="28"/>
          <w:szCs w:val="28"/>
        </w:rPr>
        <w:t>.</w:t>
      </w:r>
      <w:r w:rsidRPr="00864736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реализации социально значимого проекта «От прошлого к будущему». </w:t>
      </w:r>
    </w:p>
    <w:p w14:paraId="2CA9809E" w14:textId="77777777" w:rsidR="008349B3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Квест организуется для</w:t>
      </w:r>
      <w:r w:rsidRPr="00800AE1">
        <w:rPr>
          <w:rFonts w:ascii="Times New Roman" w:hAnsi="Times New Roman"/>
          <w:sz w:val="28"/>
          <w:szCs w:val="28"/>
        </w:rPr>
        <w:t xml:space="preserve"> учащихся общеобразовательных организаций </w:t>
      </w:r>
      <w:r w:rsidRPr="0069197D">
        <w:rPr>
          <w:rFonts w:ascii="Times New Roman" w:hAnsi="Times New Roman"/>
          <w:sz w:val="28"/>
          <w:szCs w:val="28"/>
          <w:u w:val="single"/>
        </w:rPr>
        <w:t>города Тамбова и Тамбовской области</w:t>
      </w:r>
      <w:r w:rsidRPr="00800AE1">
        <w:rPr>
          <w:rFonts w:ascii="Times New Roman" w:hAnsi="Times New Roman"/>
          <w:sz w:val="28"/>
          <w:szCs w:val="28"/>
        </w:rPr>
        <w:t xml:space="preserve">. Настоящее Положение определяет порядок организации и проведения </w:t>
      </w:r>
      <w:r>
        <w:rPr>
          <w:rFonts w:ascii="Times New Roman" w:hAnsi="Times New Roman"/>
          <w:sz w:val="28"/>
          <w:szCs w:val="28"/>
        </w:rPr>
        <w:t>Квеста</w:t>
      </w:r>
      <w:r w:rsidRPr="00800AE1">
        <w:rPr>
          <w:rFonts w:ascii="Times New Roman" w:hAnsi="Times New Roman"/>
          <w:sz w:val="28"/>
          <w:szCs w:val="28"/>
        </w:rPr>
        <w:t xml:space="preserve">. </w:t>
      </w:r>
    </w:p>
    <w:p w14:paraId="7DB8018A" w14:textId="77777777" w:rsidR="008349B3" w:rsidRPr="00800AE1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800AE1">
        <w:rPr>
          <w:rFonts w:ascii="Times New Roman" w:hAnsi="Times New Roman"/>
          <w:sz w:val="28"/>
          <w:szCs w:val="28"/>
        </w:rPr>
        <w:t>Учредителем</w:t>
      </w:r>
      <w:r>
        <w:rPr>
          <w:rFonts w:ascii="Times New Roman" w:hAnsi="Times New Roman"/>
          <w:sz w:val="28"/>
          <w:szCs w:val="28"/>
        </w:rPr>
        <w:t>, ответственным за организацию и проведение</w:t>
      </w:r>
      <w:r w:rsidRPr="00800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Квеста, </w:t>
      </w:r>
      <w:r w:rsidRPr="00800AE1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ОАНО «Тамбовская православная гимназия имени святителя Питирима, епископа Тамбовского» при финансовой поддержке Фонда президентских грантов</w:t>
      </w:r>
      <w:r w:rsidRPr="00800AE1">
        <w:rPr>
          <w:rFonts w:ascii="Times New Roman" w:hAnsi="Times New Roman"/>
          <w:sz w:val="28"/>
          <w:szCs w:val="28"/>
        </w:rPr>
        <w:t xml:space="preserve">. </w:t>
      </w:r>
    </w:p>
    <w:p w14:paraId="17200AAA" w14:textId="77777777" w:rsidR="008349B3" w:rsidRDefault="008349B3" w:rsidP="008349B3">
      <w:pPr>
        <w:tabs>
          <w:tab w:val="left" w:pos="1260"/>
          <w:tab w:val="left" w:pos="3015"/>
        </w:tabs>
        <w:ind w:right="-6" w:firstLine="7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45D53A" w14:textId="77777777" w:rsidR="008349B3" w:rsidRPr="00B32CA1" w:rsidRDefault="008349B3" w:rsidP="008349B3">
      <w:pPr>
        <w:spacing w:after="12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14:paraId="6911F81F" w14:textId="77777777" w:rsidR="008349B3" w:rsidRPr="00800AE1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00AE1">
        <w:rPr>
          <w:rFonts w:ascii="Times New Roman" w:hAnsi="Times New Roman"/>
          <w:sz w:val="28"/>
          <w:szCs w:val="28"/>
        </w:rPr>
        <w:t xml:space="preserve">Основной целью </w:t>
      </w:r>
      <w:r>
        <w:rPr>
          <w:rFonts w:ascii="Times New Roman" w:hAnsi="Times New Roman"/>
          <w:sz w:val="28"/>
          <w:szCs w:val="28"/>
        </w:rPr>
        <w:t>Квеста</w:t>
      </w:r>
      <w:r w:rsidRPr="00800AE1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гражданско</w:t>
      </w:r>
      <w:r w:rsidRPr="00800AE1">
        <w:rPr>
          <w:rFonts w:ascii="Times New Roman" w:hAnsi="Times New Roman"/>
          <w:sz w:val="28"/>
          <w:szCs w:val="28"/>
        </w:rPr>
        <w:t>-патриотическое</w:t>
      </w:r>
      <w:r>
        <w:rPr>
          <w:rFonts w:ascii="Times New Roman" w:hAnsi="Times New Roman"/>
          <w:sz w:val="28"/>
          <w:szCs w:val="28"/>
        </w:rPr>
        <w:t xml:space="preserve"> и духовно-нравственное</w:t>
      </w:r>
      <w:r w:rsidRPr="00800AE1">
        <w:rPr>
          <w:rFonts w:ascii="Times New Roman" w:hAnsi="Times New Roman"/>
          <w:sz w:val="28"/>
          <w:szCs w:val="28"/>
        </w:rPr>
        <w:t xml:space="preserve"> воспитание подрастающего поколения, создание условий для обновления содержания, обогащения форм и методов патриотического воспитания учащихся.</w:t>
      </w:r>
    </w:p>
    <w:p w14:paraId="7168A63C" w14:textId="77777777" w:rsidR="008349B3" w:rsidRPr="00BC2994" w:rsidRDefault="008349B3" w:rsidP="008349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BC2994">
        <w:rPr>
          <w:rFonts w:ascii="Times New Roman" w:hAnsi="Times New Roman" w:cs="Times New Roman"/>
          <w:sz w:val="28"/>
          <w:szCs w:val="28"/>
        </w:rPr>
        <w:t>Задачи:</w:t>
      </w:r>
    </w:p>
    <w:p w14:paraId="56BE37FE" w14:textId="77777777" w:rsidR="008349B3" w:rsidRDefault="008349B3" w:rsidP="008349B3">
      <w:pPr>
        <w:pStyle w:val="NoSpacing"/>
        <w:spacing w:line="276" w:lineRule="auto"/>
        <w:ind w:firstLine="709"/>
        <w:jc w:val="both"/>
      </w:pPr>
      <w:r w:rsidRPr="00800AE1">
        <w:t xml:space="preserve">- способствование сохранению и укреплению традиций, связанных с патриотическим воспитанием школьников в рамках </w:t>
      </w:r>
      <w:r>
        <w:t>интеллектуально-</w:t>
      </w:r>
      <w:r w:rsidRPr="00800AE1">
        <w:t>военно-спортивных игр;</w:t>
      </w:r>
    </w:p>
    <w:p w14:paraId="5A76F033" w14:textId="77777777" w:rsidR="008349B3" w:rsidRPr="00800AE1" w:rsidRDefault="008349B3" w:rsidP="008349B3">
      <w:pPr>
        <w:pStyle w:val="NoSpacing"/>
        <w:spacing w:line="276" w:lineRule="auto"/>
        <w:ind w:firstLine="709"/>
        <w:jc w:val="both"/>
      </w:pPr>
      <w:r>
        <w:t>- повышение мотивации детей и молодежи в изучении исторического и культурного наследия России;</w:t>
      </w:r>
    </w:p>
    <w:p w14:paraId="1FE9C812" w14:textId="77777777" w:rsidR="008349B3" w:rsidRPr="00800AE1" w:rsidRDefault="008349B3" w:rsidP="008349B3">
      <w:pPr>
        <w:pStyle w:val="NoSpacing"/>
        <w:spacing w:line="276" w:lineRule="auto"/>
        <w:ind w:firstLine="709"/>
        <w:jc w:val="both"/>
      </w:pPr>
      <w:r w:rsidRPr="00800AE1">
        <w:t>- формирование навыков, необходимых будущим защитникам Отечества: воли, смелости, ловкости, выносливости;</w:t>
      </w:r>
    </w:p>
    <w:p w14:paraId="66AD1176" w14:textId="77777777" w:rsidR="008349B3" w:rsidRPr="00800AE1" w:rsidRDefault="008349B3" w:rsidP="008349B3">
      <w:pPr>
        <w:pStyle w:val="NoSpacing"/>
        <w:spacing w:line="276" w:lineRule="auto"/>
        <w:ind w:firstLine="709"/>
        <w:jc w:val="both"/>
      </w:pPr>
      <w:r w:rsidRPr="00800AE1">
        <w:t>- воспитание чувств ответственности за порученное дело, трудолюбие, дисциплинированность;</w:t>
      </w:r>
    </w:p>
    <w:p w14:paraId="1883BB2E" w14:textId="77777777" w:rsidR="008349B3" w:rsidRPr="00800AE1" w:rsidRDefault="008349B3" w:rsidP="008349B3">
      <w:pPr>
        <w:pStyle w:val="NoSpacing"/>
        <w:spacing w:line="276" w:lineRule="auto"/>
        <w:ind w:firstLine="709"/>
        <w:jc w:val="both"/>
      </w:pPr>
      <w:r w:rsidRPr="00800AE1">
        <w:t>- формирование у детей сообразительности и находчивости в нестандартных ситуациях;</w:t>
      </w:r>
    </w:p>
    <w:p w14:paraId="10B088FD" w14:textId="77777777" w:rsidR="008349B3" w:rsidRPr="008F11AA" w:rsidRDefault="008349B3" w:rsidP="008349B3">
      <w:pPr>
        <w:pStyle w:val="a4"/>
        <w:tabs>
          <w:tab w:val="left" w:pos="9498"/>
        </w:tabs>
        <w:spacing w:after="0" w:line="276" w:lineRule="auto"/>
        <w:ind w:firstLine="720"/>
        <w:rPr>
          <w:rFonts w:ascii="Times New Roman"/>
          <w:sz w:val="28"/>
          <w:szCs w:val="28"/>
        </w:rPr>
      </w:pPr>
      <w:r w:rsidRPr="00800AE1">
        <w:rPr>
          <w:szCs w:val="28"/>
        </w:rPr>
        <w:t xml:space="preserve">- </w:t>
      </w:r>
      <w:r w:rsidRPr="008F11AA">
        <w:rPr>
          <w:rFonts w:ascii="Times New Roman"/>
          <w:sz w:val="28"/>
          <w:szCs w:val="28"/>
        </w:rPr>
        <w:t>повышение уровня физической подготовленности;</w:t>
      </w:r>
    </w:p>
    <w:p w14:paraId="5F840B01" w14:textId="77777777" w:rsidR="008349B3" w:rsidRPr="008F11AA" w:rsidRDefault="008349B3" w:rsidP="008349B3">
      <w:pPr>
        <w:pStyle w:val="a4"/>
        <w:tabs>
          <w:tab w:val="left" w:pos="9498"/>
        </w:tabs>
        <w:spacing w:after="0" w:line="276" w:lineRule="auto"/>
        <w:ind w:firstLine="720"/>
        <w:rPr>
          <w:rFonts w:ascii="Times New Roman"/>
          <w:sz w:val="28"/>
          <w:szCs w:val="28"/>
        </w:rPr>
      </w:pPr>
      <w:r w:rsidRPr="008F11AA">
        <w:rPr>
          <w:rFonts w:ascii="Times New Roman"/>
          <w:sz w:val="28"/>
          <w:szCs w:val="28"/>
        </w:rPr>
        <w:t xml:space="preserve">- </w:t>
      </w:r>
      <w:r>
        <w:rPr>
          <w:rFonts w:ascii="Times New Roman"/>
          <w:sz w:val="28"/>
          <w:szCs w:val="28"/>
          <w:lang w:val="ru-RU"/>
        </w:rPr>
        <w:t>пропаганда здорового образа жизни</w:t>
      </w:r>
      <w:r w:rsidRPr="008F11AA">
        <w:rPr>
          <w:rFonts w:ascii="Times New Roman"/>
          <w:sz w:val="28"/>
          <w:szCs w:val="28"/>
        </w:rPr>
        <w:t>;</w:t>
      </w:r>
    </w:p>
    <w:p w14:paraId="67A70EEF" w14:textId="77777777" w:rsidR="008349B3" w:rsidRPr="00800AE1" w:rsidRDefault="008349B3" w:rsidP="008349B3">
      <w:pPr>
        <w:pStyle w:val="NoSpacing"/>
        <w:spacing w:line="276" w:lineRule="auto"/>
        <w:ind w:firstLine="709"/>
        <w:jc w:val="both"/>
      </w:pPr>
      <w:r w:rsidRPr="00800AE1">
        <w:lastRenderedPageBreak/>
        <w:t xml:space="preserve">- </w:t>
      </w:r>
      <w:r>
        <w:t xml:space="preserve">приобретение опыта студентами (волонтерами) Педагогического колледжа </w:t>
      </w:r>
      <w:proofErr w:type="spellStart"/>
      <w:r>
        <w:t>г.Тамбова</w:t>
      </w:r>
      <w:proofErr w:type="spellEnd"/>
      <w:r>
        <w:t xml:space="preserve"> опыта в организации и проведении мероприятий патриотической направленности для детей</w:t>
      </w:r>
      <w:r w:rsidRPr="00800AE1">
        <w:t>.</w:t>
      </w:r>
    </w:p>
    <w:p w14:paraId="0EF4E468" w14:textId="77777777" w:rsidR="008349B3" w:rsidRPr="00B32CA1" w:rsidRDefault="008349B3" w:rsidP="008349B3">
      <w:pPr>
        <w:pStyle w:val="a4"/>
        <w:tabs>
          <w:tab w:val="left" w:pos="9498"/>
        </w:tabs>
        <w:spacing w:before="240"/>
        <w:ind w:firstLine="709"/>
        <w:jc w:val="center"/>
        <w:rPr>
          <w:rFonts w:ascii="Times New Roman"/>
          <w:b/>
          <w:sz w:val="28"/>
          <w:szCs w:val="28"/>
        </w:rPr>
      </w:pPr>
      <w:r w:rsidRPr="00B32CA1">
        <w:rPr>
          <w:rFonts w:ascii="Times New Roman"/>
          <w:b/>
          <w:sz w:val="28"/>
          <w:szCs w:val="28"/>
        </w:rPr>
        <w:t>3. Место и сроки проведения</w:t>
      </w:r>
    </w:p>
    <w:p w14:paraId="63EB2DBD" w14:textId="77777777" w:rsidR="008349B3" w:rsidRPr="00E634DD" w:rsidRDefault="008349B3" w:rsidP="008349B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E3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3.1.</w:t>
      </w:r>
      <w:r w:rsidRPr="00DE3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Историко-</w:t>
      </w:r>
      <w:r w:rsidRPr="00800AE1">
        <w:rPr>
          <w:rFonts w:ascii="Times New Roman" w:hAnsi="Times New Roman"/>
          <w:sz w:val="28"/>
          <w:szCs w:val="28"/>
        </w:rPr>
        <w:t>военно-спортивн</w:t>
      </w:r>
      <w:r>
        <w:rPr>
          <w:rFonts w:ascii="Times New Roman" w:hAnsi="Times New Roman"/>
          <w:sz w:val="28"/>
          <w:szCs w:val="28"/>
        </w:rPr>
        <w:t>ый</w:t>
      </w:r>
      <w:r w:rsidRPr="00800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квест</w:t>
      </w:r>
      <w:r w:rsidRPr="00800AE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Сквозь эпохи</w:t>
      </w:r>
      <w:r w:rsidRPr="00800A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Православный воин Александр Невский</w:t>
      </w:r>
      <w:r>
        <w:rPr>
          <w:rFonts w:ascii="Times New Roman" w:hAnsi="Times New Roman"/>
          <w:sz w:val="28"/>
          <w:szCs w:val="28"/>
        </w:rPr>
        <w:t xml:space="preserve">) проводится </w:t>
      </w:r>
      <w:r w:rsidRPr="006C25E3">
        <w:rPr>
          <w:rFonts w:ascii="Times New Roman" w:hAnsi="Times New Roman"/>
          <w:b/>
          <w:sz w:val="28"/>
          <w:szCs w:val="28"/>
        </w:rPr>
        <w:t>25 февраля 2021 года</w:t>
      </w:r>
      <w:r w:rsidRPr="00800AE1">
        <w:rPr>
          <w:rFonts w:ascii="Times New Roman" w:hAnsi="Times New Roman"/>
          <w:sz w:val="28"/>
          <w:szCs w:val="28"/>
        </w:rPr>
        <w:t xml:space="preserve"> на базе </w:t>
      </w:r>
      <w:r>
        <w:rPr>
          <w:rFonts w:ascii="Times New Roman" w:hAnsi="Times New Roman"/>
          <w:sz w:val="28"/>
          <w:szCs w:val="28"/>
        </w:rPr>
        <w:t>ОАНО «Тамбовская православная гимназия имени святителя Питирима, епископа Тамбовского» (</w:t>
      </w:r>
      <w:proofErr w:type="spellStart"/>
      <w:r>
        <w:rPr>
          <w:rFonts w:ascii="Times New Roman" w:hAnsi="Times New Roman"/>
          <w:sz w:val="28"/>
          <w:szCs w:val="28"/>
        </w:rPr>
        <w:t>г.Тамбов</w:t>
      </w:r>
      <w:proofErr w:type="spellEnd"/>
      <w:r>
        <w:rPr>
          <w:rFonts w:ascii="Times New Roman" w:hAnsi="Times New Roman"/>
          <w:sz w:val="28"/>
          <w:szCs w:val="28"/>
        </w:rPr>
        <w:t>, ул. 8 Марта, д.34)</w:t>
      </w:r>
      <w:r w:rsidRPr="00800AE1">
        <w:rPr>
          <w:rFonts w:ascii="Times New Roman" w:hAnsi="Times New Roman"/>
          <w:sz w:val="28"/>
          <w:szCs w:val="28"/>
        </w:rPr>
        <w:t xml:space="preserve">. </w:t>
      </w:r>
      <w:r w:rsidRPr="00E634DD">
        <w:rPr>
          <w:rFonts w:ascii="Times New Roman" w:hAnsi="Times New Roman"/>
          <w:sz w:val="28"/>
          <w:szCs w:val="28"/>
          <w:u w:val="single"/>
        </w:rPr>
        <w:t>Планируемое место при комфортных погодных условиях - парк 40-я Победы</w:t>
      </w:r>
      <w:r>
        <w:rPr>
          <w:rFonts w:ascii="Times New Roman" w:hAnsi="Times New Roman"/>
          <w:sz w:val="28"/>
          <w:szCs w:val="28"/>
        </w:rPr>
        <w:t xml:space="preserve"> (рядом с гимназией). </w:t>
      </w:r>
      <w:r w:rsidRPr="00E634DD">
        <w:rPr>
          <w:rFonts w:ascii="Times New Roman" w:hAnsi="Times New Roman"/>
          <w:sz w:val="28"/>
          <w:szCs w:val="28"/>
          <w:u w:val="single"/>
        </w:rPr>
        <w:t>В случае непогоды, Квест будет проводиться в здании</w:t>
      </w:r>
      <w:r>
        <w:rPr>
          <w:rFonts w:ascii="Times New Roman" w:hAnsi="Times New Roman"/>
          <w:sz w:val="28"/>
          <w:szCs w:val="28"/>
          <w:u w:val="single"/>
        </w:rPr>
        <w:t xml:space="preserve"> школы</w:t>
      </w:r>
      <w:r w:rsidRPr="00E634DD">
        <w:rPr>
          <w:rFonts w:ascii="Times New Roman" w:hAnsi="Times New Roman"/>
          <w:sz w:val="28"/>
          <w:szCs w:val="28"/>
          <w:u w:val="single"/>
        </w:rPr>
        <w:t>.</w:t>
      </w:r>
    </w:p>
    <w:p w14:paraId="5046A232" w14:textId="77777777" w:rsidR="008349B3" w:rsidRPr="00800AE1" w:rsidRDefault="008349B3" w:rsidP="008349B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800AE1">
        <w:rPr>
          <w:rFonts w:ascii="Times New Roman" w:hAnsi="Times New Roman"/>
          <w:sz w:val="28"/>
          <w:szCs w:val="28"/>
        </w:rPr>
        <w:t xml:space="preserve">Начало </w:t>
      </w:r>
      <w:r>
        <w:rPr>
          <w:rFonts w:ascii="Times New Roman" w:hAnsi="Times New Roman"/>
          <w:sz w:val="28"/>
          <w:szCs w:val="28"/>
        </w:rPr>
        <w:t>Квеста</w:t>
      </w:r>
      <w:r w:rsidRPr="00800AE1">
        <w:rPr>
          <w:rFonts w:ascii="Times New Roman" w:hAnsi="Times New Roman"/>
          <w:sz w:val="28"/>
          <w:szCs w:val="28"/>
        </w:rPr>
        <w:t xml:space="preserve"> </w:t>
      </w:r>
      <w:r w:rsidRPr="006C25E3">
        <w:rPr>
          <w:rFonts w:ascii="Times New Roman" w:hAnsi="Times New Roman"/>
          <w:b/>
          <w:sz w:val="28"/>
          <w:szCs w:val="28"/>
        </w:rPr>
        <w:t>в 10.00</w:t>
      </w:r>
    </w:p>
    <w:p w14:paraId="40C93FA4" w14:textId="77777777" w:rsidR="008349B3" w:rsidRDefault="008349B3" w:rsidP="008349B3">
      <w:pPr>
        <w:ind w:right="253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9B4A80" w14:textId="77777777" w:rsidR="008349B3" w:rsidRPr="00B32CA1" w:rsidRDefault="008349B3" w:rsidP="008349B3">
      <w:pPr>
        <w:ind w:right="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32CA1">
        <w:rPr>
          <w:rFonts w:ascii="Times New Roman" w:hAnsi="Times New Roman"/>
          <w:b/>
          <w:color w:val="000000"/>
          <w:sz w:val="28"/>
          <w:szCs w:val="28"/>
        </w:rPr>
        <w:t>4. Оргкомитет Квеста</w:t>
      </w:r>
    </w:p>
    <w:p w14:paraId="7785D4C2" w14:textId="77777777" w:rsidR="008349B3" w:rsidRPr="00020CBD" w:rsidRDefault="008349B3" w:rsidP="008349B3">
      <w:pPr>
        <w:ind w:right="25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4400285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50769D">
        <w:rPr>
          <w:rFonts w:ascii="Times New Roman" w:hAnsi="Times New Roman"/>
          <w:color w:val="000000"/>
          <w:sz w:val="28"/>
          <w:szCs w:val="28"/>
        </w:rPr>
        <w:t>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Общее руководство подготовкой и проведением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 осуществляет организационный ком</w:t>
      </w:r>
      <w:r>
        <w:rPr>
          <w:rFonts w:ascii="Times New Roman" w:hAnsi="Times New Roman"/>
          <w:color w:val="000000"/>
          <w:sz w:val="28"/>
          <w:szCs w:val="28"/>
        </w:rPr>
        <w:t>итет (далее – О</w:t>
      </w:r>
      <w:r w:rsidRPr="0050769D">
        <w:rPr>
          <w:rFonts w:ascii="Times New Roman" w:hAnsi="Times New Roman"/>
          <w:color w:val="000000"/>
          <w:sz w:val="28"/>
          <w:szCs w:val="28"/>
        </w:rPr>
        <w:t>ргкомитет).</w:t>
      </w:r>
    </w:p>
    <w:p w14:paraId="06ADA5D3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50769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0769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769D">
        <w:rPr>
          <w:rFonts w:ascii="Times New Roman" w:hAnsi="Times New Roman"/>
          <w:color w:val="000000"/>
          <w:sz w:val="28"/>
          <w:szCs w:val="28"/>
        </w:rPr>
        <w:t>Оргкомитет выполняет следующие функции:</w:t>
      </w:r>
    </w:p>
    <w:p w14:paraId="4EBF4CA5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организует проведение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 в соответствии с настоящим Положением;</w:t>
      </w:r>
    </w:p>
    <w:p w14:paraId="1BEC2A3D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разрабатывает сроки проведения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 w:rsidRPr="0050769D">
        <w:rPr>
          <w:rFonts w:ascii="Times New Roman" w:hAnsi="Times New Roman"/>
          <w:color w:val="000000"/>
          <w:sz w:val="28"/>
          <w:szCs w:val="28"/>
        </w:rPr>
        <w:t>;</w:t>
      </w:r>
    </w:p>
    <w:p w14:paraId="4E1D26E6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создаёт рабочие группы для подготовки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 w:rsidRPr="0050769D">
        <w:rPr>
          <w:rFonts w:ascii="Times New Roman" w:hAnsi="Times New Roman"/>
          <w:color w:val="000000"/>
          <w:sz w:val="28"/>
          <w:szCs w:val="28"/>
        </w:rPr>
        <w:t>;</w:t>
      </w:r>
    </w:p>
    <w:p w14:paraId="4F6A1CFF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формирует состав жюри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34E73B81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>разрабатывает и утвержд</w:t>
      </w:r>
      <w:r>
        <w:rPr>
          <w:rFonts w:ascii="Times New Roman" w:hAnsi="Times New Roman"/>
          <w:color w:val="000000"/>
          <w:sz w:val="28"/>
          <w:szCs w:val="28"/>
        </w:rPr>
        <w:t>ает регламент проведения Квеста;</w:t>
      </w:r>
    </w:p>
    <w:p w14:paraId="25E287AD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>утверждает список победителей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и призеров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 (на основании итоговых протоколов).</w:t>
      </w:r>
    </w:p>
    <w:p w14:paraId="7E7BBA15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50769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0769D">
        <w:rPr>
          <w:rFonts w:ascii="Times New Roman" w:hAnsi="Times New Roman"/>
          <w:color w:val="000000"/>
          <w:sz w:val="28"/>
          <w:szCs w:val="28"/>
        </w:rPr>
        <w:t>. Оргкомитет имеет право:</w:t>
      </w:r>
    </w:p>
    <w:p w14:paraId="6B9EA758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корректировать условия проведения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 w:rsidRPr="0050769D">
        <w:rPr>
          <w:rFonts w:ascii="Times New Roman" w:hAnsi="Times New Roman"/>
          <w:color w:val="000000"/>
          <w:sz w:val="28"/>
          <w:szCs w:val="28"/>
        </w:rPr>
        <w:t>, извещая участников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0769D">
        <w:rPr>
          <w:rFonts w:ascii="Times New Roman" w:hAnsi="Times New Roman"/>
          <w:color w:val="000000"/>
          <w:sz w:val="28"/>
          <w:szCs w:val="28"/>
        </w:rPr>
        <w:t>об изменениях;</w:t>
      </w:r>
    </w:p>
    <w:p w14:paraId="4086D494" w14:textId="77777777" w:rsidR="008349B3" w:rsidRPr="0050769D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69D">
        <w:rPr>
          <w:rFonts w:ascii="Times New Roman" w:hAnsi="Times New Roman"/>
          <w:color w:val="000000"/>
          <w:sz w:val="28"/>
          <w:szCs w:val="28"/>
        </w:rPr>
        <w:t xml:space="preserve">изменять сроки проведения </w:t>
      </w:r>
      <w:r>
        <w:rPr>
          <w:rFonts w:ascii="Times New Roman" w:hAnsi="Times New Roman"/>
          <w:color w:val="000000"/>
          <w:sz w:val="28"/>
          <w:szCs w:val="28"/>
        </w:rPr>
        <w:t>Квеста, извещая об изменениях.</w:t>
      </w:r>
    </w:p>
    <w:p w14:paraId="0F96041D" w14:textId="77777777" w:rsidR="008349B3" w:rsidRPr="00DE3160" w:rsidRDefault="008349B3" w:rsidP="008349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92897EB" w14:textId="77777777" w:rsidR="008349B3" w:rsidRPr="00B32CA1" w:rsidRDefault="008349B3" w:rsidP="008349B3">
      <w:pPr>
        <w:pStyle w:val="a4"/>
        <w:tabs>
          <w:tab w:val="left" w:pos="9498"/>
        </w:tabs>
        <w:ind w:firstLine="709"/>
        <w:rPr>
          <w:rFonts w:ascii="Times New Roman"/>
          <w:b/>
          <w:sz w:val="28"/>
          <w:szCs w:val="28"/>
          <w:lang w:val="ru-RU"/>
        </w:rPr>
      </w:pPr>
      <w:r w:rsidRPr="00B32CA1">
        <w:rPr>
          <w:rFonts w:ascii="Times New Roman"/>
          <w:b/>
          <w:sz w:val="28"/>
          <w:szCs w:val="28"/>
          <w:lang w:val="ru-RU"/>
        </w:rPr>
        <w:t xml:space="preserve">                                         5</w:t>
      </w:r>
      <w:r w:rsidRPr="00B32CA1">
        <w:rPr>
          <w:rFonts w:ascii="Times New Roman"/>
          <w:b/>
          <w:sz w:val="28"/>
          <w:szCs w:val="28"/>
        </w:rPr>
        <w:t xml:space="preserve">. Участники </w:t>
      </w:r>
      <w:r w:rsidRPr="00B32CA1">
        <w:rPr>
          <w:rFonts w:ascii="Times New Roman"/>
          <w:b/>
          <w:sz w:val="28"/>
          <w:szCs w:val="28"/>
          <w:lang w:val="ru-RU"/>
        </w:rPr>
        <w:t>Квеста</w:t>
      </w:r>
    </w:p>
    <w:p w14:paraId="7558BB81" w14:textId="77777777" w:rsidR="008349B3" w:rsidRDefault="008349B3" w:rsidP="008349B3">
      <w:pPr>
        <w:spacing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kern w:val="0"/>
          <w:sz w:val="28"/>
          <w:lang w:eastAsia="ru-RU" w:bidi="ru-RU"/>
        </w:rPr>
        <w:t xml:space="preserve">5.1. </w:t>
      </w:r>
      <w:r w:rsidRPr="00E634DD">
        <w:rPr>
          <w:rFonts w:ascii="Times New Roman" w:eastAsia="Courier New" w:hAnsi="Times New Roman" w:cs="Times New Roman"/>
          <w:b/>
          <w:color w:val="000000"/>
          <w:kern w:val="0"/>
          <w:sz w:val="28"/>
          <w:lang w:eastAsia="ru-RU" w:bidi="ru-RU"/>
        </w:rPr>
        <w:t>В квесте принимают участие первые 8 команд, подавших заявки</w:t>
      </w:r>
      <w:r>
        <w:rPr>
          <w:rFonts w:ascii="Times New Roman" w:eastAsia="Courier New" w:hAnsi="Times New Roman" w:cs="Times New Roman"/>
          <w:b/>
          <w:color w:val="000000"/>
          <w:kern w:val="0"/>
          <w:sz w:val="28"/>
          <w:lang w:eastAsia="ru-RU" w:bidi="ru-RU"/>
        </w:rPr>
        <w:t xml:space="preserve"> </w:t>
      </w:r>
      <w:r w:rsidRPr="00FF5499">
        <w:rPr>
          <w:rFonts w:ascii="Times New Roman" w:eastAsia="Courier New" w:hAnsi="Times New Roman" w:cs="Times New Roman"/>
          <w:color w:val="000000"/>
          <w:kern w:val="0"/>
          <w:sz w:val="28"/>
          <w:lang w:eastAsia="ru-RU" w:bidi="ru-RU"/>
        </w:rPr>
        <w:t>(уведомления об участии в Квесте).</w:t>
      </w:r>
    </w:p>
    <w:p w14:paraId="681E3959" w14:textId="77777777" w:rsidR="008349B3" w:rsidRPr="00800AE1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800AE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Квесте</w:t>
      </w:r>
      <w:r w:rsidRPr="00800AE1">
        <w:rPr>
          <w:rFonts w:ascii="Times New Roman" w:hAnsi="Times New Roman"/>
          <w:sz w:val="28"/>
          <w:szCs w:val="28"/>
        </w:rPr>
        <w:t xml:space="preserve"> принимает участие команд</w:t>
      </w:r>
      <w:r>
        <w:rPr>
          <w:rFonts w:ascii="Times New Roman" w:hAnsi="Times New Roman"/>
          <w:sz w:val="28"/>
          <w:szCs w:val="28"/>
        </w:rPr>
        <w:t>ы</w:t>
      </w:r>
      <w:r w:rsidRPr="00800AE1">
        <w:rPr>
          <w:rFonts w:ascii="Times New Roman" w:hAnsi="Times New Roman"/>
          <w:sz w:val="28"/>
          <w:szCs w:val="28"/>
        </w:rPr>
        <w:t xml:space="preserve"> учащихся </w:t>
      </w:r>
      <w:r>
        <w:rPr>
          <w:rFonts w:ascii="Times New Roman" w:hAnsi="Times New Roman"/>
          <w:sz w:val="28"/>
          <w:szCs w:val="28"/>
        </w:rPr>
        <w:t>5-6</w:t>
      </w:r>
      <w:r w:rsidRPr="00800AE1">
        <w:rPr>
          <w:rFonts w:ascii="Times New Roman" w:hAnsi="Times New Roman"/>
          <w:sz w:val="28"/>
          <w:szCs w:val="28"/>
        </w:rPr>
        <w:t xml:space="preserve">–х классов общеобразовательных организаций </w:t>
      </w:r>
      <w:r w:rsidRPr="008349B3">
        <w:rPr>
          <w:rFonts w:ascii="Times New Roman" w:hAnsi="Times New Roman"/>
          <w:b/>
          <w:sz w:val="28"/>
          <w:szCs w:val="28"/>
        </w:rPr>
        <w:t>города Тамбова и Тамбовской области</w:t>
      </w:r>
      <w:r w:rsidRPr="00800AE1">
        <w:rPr>
          <w:rFonts w:ascii="Times New Roman" w:hAnsi="Times New Roman"/>
          <w:sz w:val="28"/>
          <w:szCs w:val="28"/>
        </w:rPr>
        <w:t xml:space="preserve"> в составе </w:t>
      </w:r>
      <w:r w:rsidRPr="00B32CA1">
        <w:rPr>
          <w:rFonts w:ascii="Times New Roman" w:hAnsi="Times New Roman"/>
          <w:b/>
          <w:sz w:val="28"/>
          <w:szCs w:val="28"/>
        </w:rPr>
        <w:t>8 человек (4 мальчика и 4 девочки)</w:t>
      </w:r>
      <w:r w:rsidRPr="00800AE1">
        <w:rPr>
          <w:rFonts w:ascii="Times New Roman" w:hAnsi="Times New Roman"/>
          <w:sz w:val="28"/>
          <w:szCs w:val="28"/>
        </w:rPr>
        <w:t xml:space="preserve">. У команды должна быть </w:t>
      </w:r>
      <w:r w:rsidRPr="00B32CA1">
        <w:rPr>
          <w:rFonts w:ascii="Times New Roman" w:hAnsi="Times New Roman"/>
          <w:sz w:val="28"/>
          <w:szCs w:val="28"/>
          <w:u w:val="single"/>
        </w:rPr>
        <w:t>единая форма одежды</w:t>
      </w:r>
      <w:r w:rsidRPr="00800AE1">
        <w:rPr>
          <w:rFonts w:ascii="Times New Roman" w:hAnsi="Times New Roman"/>
          <w:sz w:val="28"/>
          <w:szCs w:val="28"/>
        </w:rPr>
        <w:t>.</w:t>
      </w:r>
    </w:p>
    <w:p w14:paraId="6A8B0457" w14:textId="77777777" w:rsidR="008349B3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800AE1">
        <w:rPr>
          <w:rFonts w:ascii="Times New Roman" w:hAnsi="Times New Roman"/>
          <w:sz w:val="28"/>
          <w:szCs w:val="28"/>
        </w:rPr>
        <w:t xml:space="preserve">Комплектование команд осуществляется на базе </w:t>
      </w:r>
      <w:r>
        <w:rPr>
          <w:rFonts w:ascii="Times New Roman" w:hAnsi="Times New Roman"/>
          <w:sz w:val="28"/>
          <w:szCs w:val="28"/>
        </w:rPr>
        <w:lastRenderedPageBreak/>
        <w:t>обще</w:t>
      </w:r>
      <w:r w:rsidRPr="00800AE1">
        <w:rPr>
          <w:rFonts w:ascii="Times New Roman" w:hAnsi="Times New Roman"/>
          <w:sz w:val="28"/>
          <w:szCs w:val="28"/>
        </w:rPr>
        <w:t>образовательных организаций. В случае нарушения порядка комплектования команды по возрастному или половому признаку команда лишается права занимать призовое место.</w:t>
      </w:r>
    </w:p>
    <w:p w14:paraId="723264DB" w14:textId="77777777" w:rsidR="008349B3" w:rsidRPr="00800AE1" w:rsidRDefault="008349B3" w:rsidP="008349B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A41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Квесту</w:t>
      </w:r>
      <w:r w:rsidRPr="00A41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допускаются участники, имеющие медицинские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противопоказания</w:t>
      </w:r>
      <w:r w:rsidRPr="00A41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участия в физкультурно-спортивных мероприятиях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(ответственность за допуск участников лежит на руководителе команды)</w:t>
      </w:r>
      <w:r w:rsidRPr="00A41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2540AF1" w14:textId="77777777" w:rsidR="008349B3" w:rsidRPr="008F11AA" w:rsidRDefault="008349B3" w:rsidP="008349B3">
      <w:pPr>
        <w:pStyle w:val="a4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5.4. </w:t>
      </w:r>
      <w:r w:rsidRPr="008F11AA">
        <w:rPr>
          <w:rFonts w:ascii="Times New Roman"/>
          <w:sz w:val="28"/>
          <w:szCs w:val="28"/>
        </w:rPr>
        <w:t xml:space="preserve">К соревнованию допускаются учащиеся </w:t>
      </w:r>
      <w:r>
        <w:rPr>
          <w:rFonts w:ascii="Times New Roman"/>
          <w:sz w:val="28"/>
          <w:szCs w:val="28"/>
        </w:rPr>
        <w:t>согласно предъявленной заявке (приложение №</w:t>
      </w:r>
      <w:r>
        <w:rPr>
          <w:rFonts w:ascii="Times New Roman"/>
          <w:sz w:val="28"/>
          <w:szCs w:val="28"/>
          <w:lang w:val="ru-RU"/>
        </w:rPr>
        <w:t xml:space="preserve">1 </w:t>
      </w:r>
      <w:r>
        <w:rPr>
          <w:rFonts w:ascii="Times New Roman"/>
          <w:sz w:val="28"/>
          <w:szCs w:val="28"/>
        </w:rPr>
        <w:t>к</w:t>
      </w:r>
      <w:r>
        <w:rPr>
          <w:rFonts w:ascii="Times New Roman"/>
          <w:sz w:val="28"/>
          <w:szCs w:val="28"/>
          <w:lang w:val="ru-RU"/>
        </w:rPr>
        <w:t xml:space="preserve"> настоящему</w:t>
      </w:r>
      <w:r>
        <w:rPr>
          <w:rFonts w:ascii="Times New Roman"/>
          <w:sz w:val="28"/>
          <w:szCs w:val="28"/>
        </w:rPr>
        <w:t xml:space="preserve"> Положению</w:t>
      </w:r>
      <w:r w:rsidRPr="008F11AA">
        <w:rPr>
          <w:rFonts w:ascii="Times New Roman"/>
          <w:sz w:val="28"/>
          <w:szCs w:val="28"/>
        </w:rPr>
        <w:t xml:space="preserve">).  </w:t>
      </w:r>
    </w:p>
    <w:p w14:paraId="3D3469E3" w14:textId="77777777" w:rsidR="008349B3" w:rsidRDefault="008349B3" w:rsidP="008349B3">
      <w:pPr>
        <w:spacing w:line="276" w:lineRule="auto"/>
        <w:ind w:firstLine="709"/>
        <w:jc w:val="both"/>
        <w:rPr>
          <w:rStyle w:val="fontstyle01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5.5</w:t>
      </w:r>
      <w:r w:rsidRPr="00A776B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Style w:val="fontstyle01"/>
        </w:rPr>
        <w:t>Участники команды обязаны:</w:t>
      </w:r>
    </w:p>
    <w:p w14:paraId="1ECEF4FF" w14:textId="77777777" w:rsidR="008349B3" w:rsidRDefault="008349B3" w:rsidP="008349B3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- соблюдать настоящее Положение, требования судейской коллегии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>;</w:t>
      </w:r>
    </w:p>
    <w:p w14:paraId="049991B7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- соблюдать требования безопасности во время участия в физкультурных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спортивных мероприятиях, учебно-тренировочных занятиях и при нахождении на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объектах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>;</w:t>
      </w:r>
    </w:p>
    <w:p w14:paraId="1277BA01" w14:textId="77777777" w:rsidR="008349B3" w:rsidRDefault="008349B3" w:rsidP="008349B3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>- соблюдать этические нормы поведения и общения как внутри команды, так и с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членами других команд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 xml:space="preserve">, членами судейской коллегии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>;</w:t>
      </w:r>
    </w:p>
    <w:p w14:paraId="16276566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-соблюдать санитарно-гигиенические и экологические требования;</w:t>
      </w:r>
    </w:p>
    <w:p w14:paraId="0069B3E7" w14:textId="77777777" w:rsidR="008349B3" w:rsidRDefault="008349B3" w:rsidP="008349B3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- в случае плохого самочувствия своевременно обращаться                                       к медицинским работникам, осуществляющим сопровождение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>;</w:t>
      </w:r>
    </w:p>
    <w:p w14:paraId="72276115" w14:textId="77777777" w:rsidR="008349B3" w:rsidRPr="00A776BE" w:rsidRDefault="008349B3" w:rsidP="008349B3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Style w:val="fontstyle01"/>
        </w:rPr>
        <w:t xml:space="preserve">-соблюдать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единую командную форму одежды</w:t>
      </w:r>
      <w:r>
        <w:rPr>
          <w:rStyle w:val="fontstyle01"/>
        </w:rPr>
        <w:t xml:space="preserve">, соблюдать регламент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>.</w:t>
      </w:r>
    </w:p>
    <w:p w14:paraId="6BC45D5C" w14:textId="77777777" w:rsidR="008349B3" w:rsidRDefault="008349B3" w:rsidP="008349B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5.6. К</w:t>
      </w:r>
      <w:r>
        <w:rPr>
          <w:rStyle w:val="fontstyle01"/>
        </w:rPr>
        <w:t>оманду сопровожда</w:t>
      </w:r>
      <w:r>
        <w:rPr>
          <w:rStyle w:val="fontstyle01"/>
          <w:color w:val="002060"/>
        </w:rPr>
        <w:t>е</w:t>
      </w:r>
      <w:r>
        <w:rPr>
          <w:rStyle w:val="fontstyle01"/>
        </w:rPr>
        <w:t>т руководитель команды (руководитель клуба, тренер, педагог или представитель общеобразовательной организации).</w:t>
      </w:r>
    </w:p>
    <w:p w14:paraId="673E8EE0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5.7. Руководитель команды несет ответственность за:</w:t>
      </w:r>
    </w:p>
    <w:p w14:paraId="65FC1C56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- формирование команды;</w:t>
      </w:r>
    </w:p>
    <w:p w14:paraId="13D7FDD7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- подготовку пакета заявочной документации в соответствии                                          с требованиями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настоящего Положения и за ее достоверность;</w:t>
      </w:r>
    </w:p>
    <w:p w14:paraId="6031D87A" w14:textId="77777777" w:rsidR="008349B3" w:rsidRDefault="008349B3" w:rsidP="008349B3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>- соблюдение дисциплины, санитарных норм и техники безопасности всеми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членами команды.</w:t>
      </w:r>
    </w:p>
    <w:p w14:paraId="734AA313" w14:textId="77777777" w:rsidR="008349B3" w:rsidRDefault="008349B3" w:rsidP="008349B3">
      <w:pPr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5.8. Руководитель команды имеет право получать необходимую информацию у членов Оргкомитета и судейской коллегии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 xml:space="preserve"> по всем вопросам, связанным с организацией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проведением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>, а также подавать апелляции.</w:t>
      </w:r>
    </w:p>
    <w:p w14:paraId="115EF92E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5.9. Руководитель команды не вправе:</w:t>
      </w:r>
    </w:p>
    <w:p w14:paraId="038A1522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- вмешиваться в работу судейской коллегии;</w:t>
      </w:r>
    </w:p>
    <w:p w14:paraId="63596E66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- создавать помехи деятельности судейской коллегии;</w:t>
      </w:r>
    </w:p>
    <w:p w14:paraId="78ED2FF8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- оказывать помощь своей команде словом и делом, если не было </w:t>
      </w:r>
      <w:r>
        <w:rPr>
          <w:rStyle w:val="fontstyle01"/>
        </w:rPr>
        <w:lastRenderedPageBreak/>
        <w:t>просьбы судей;</w:t>
      </w:r>
    </w:p>
    <w:p w14:paraId="3E563308" w14:textId="77777777" w:rsidR="008349B3" w:rsidRDefault="008349B3" w:rsidP="008349B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- находиться в зоне проведения этапов соревнований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Style w:val="fontstyle01"/>
        </w:rPr>
        <w:t>.</w:t>
      </w:r>
    </w:p>
    <w:p w14:paraId="0BF09027" w14:textId="77777777" w:rsidR="008349B3" w:rsidRPr="0015502B" w:rsidRDefault="008349B3" w:rsidP="008349B3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fontstyle01"/>
        </w:rPr>
        <w:t xml:space="preserve">5.10. В случае фиксации судьями нарушений со стороны руководителя команды (из </w:t>
      </w:r>
      <w:proofErr w:type="gramStart"/>
      <w:r>
        <w:rPr>
          <w:rStyle w:val="fontstyle01"/>
        </w:rPr>
        <w:t>выше перечисленных</w:t>
      </w:r>
      <w:proofErr w:type="gramEnd"/>
      <w:r>
        <w:rPr>
          <w:rStyle w:val="fontstyle01"/>
        </w:rPr>
        <w:t xml:space="preserve"> пунктов), результат команде                                      не засчитывается.</w:t>
      </w:r>
    </w:p>
    <w:p w14:paraId="26D6DE45" w14:textId="77777777" w:rsidR="008349B3" w:rsidRPr="00D61675" w:rsidRDefault="008349B3" w:rsidP="008349B3">
      <w:pPr>
        <w:pStyle w:val="a4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5.11. </w:t>
      </w:r>
      <w:r>
        <w:rPr>
          <w:rFonts w:ascii="Times New Roman"/>
          <w:sz w:val="28"/>
          <w:szCs w:val="28"/>
        </w:rPr>
        <w:t xml:space="preserve">К </w:t>
      </w:r>
      <w:r>
        <w:rPr>
          <w:rFonts w:ascii="Times New Roman"/>
          <w:color w:val="000000"/>
          <w:sz w:val="28"/>
          <w:szCs w:val="28"/>
        </w:rPr>
        <w:t>Квест</w:t>
      </w:r>
      <w:r>
        <w:rPr>
          <w:rFonts w:ascii="Times New Roman"/>
          <w:color w:val="000000"/>
          <w:sz w:val="28"/>
          <w:szCs w:val="28"/>
          <w:lang w:val="ru-RU"/>
        </w:rPr>
        <w:t>у</w:t>
      </w:r>
      <w:r>
        <w:rPr>
          <w:rFonts w:ascii="Times New Roman"/>
          <w:sz w:val="28"/>
          <w:szCs w:val="28"/>
        </w:rPr>
        <w:t xml:space="preserve"> допускаются учащиеся </w:t>
      </w:r>
      <w:r>
        <w:rPr>
          <w:rFonts w:ascii="Times New Roman"/>
          <w:sz w:val="28"/>
          <w:szCs w:val="28"/>
          <w:lang w:val="ru-RU"/>
        </w:rPr>
        <w:t>по</w:t>
      </w:r>
      <w:r w:rsidRPr="00DE3160">
        <w:rPr>
          <w:rFonts w:ascii="Times New Roman"/>
          <w:sz w:val="28"/>
          <w:szCs w:val="28"/>
        </w:rPr>
        <w:t xml:space="preserve"> пре</w:t>
      </w:r>
      <w:r>
        <w:rPr>
          <w:rFonts w:ascii="Times New Roman"/>
          <w:sz w:val="28"/>
          <w:szCs w:val="28"/>
        </w:rPr>
        <w:t>дъявленной заявке (приложение №</w:t>
      </w:r>
      <w:r>
        <w:rPr>
          <w:rFonts w:ascii="Times New Roman"/>
          <w:sz w:val="28"/>
          <w:szCs w:val="28"/>
          <w:lang w:val="ru-RU"/>
        </w:rPr>
        <w:t>1</w:t>
      </w:r>
      <w:r w:rsidRPr="00DE3160">
        <w:rPr>
          <w:rFonts w:ascii="Times New Roman"/>
          <w:sz w:val="28"/>
          <w:szCs w:val="28"/>
        </w:rPr>
        <w:t xml:space="preserve"> к</w:t>
      </w:r>
      <w:r>
        <w:rPr>
          <w:rFonts w:ascii="Times New Roman"/>
          <w:sz w:val="28"/>
          <w:szCs w:val="28"/>
          <w:lang w:val="ru-RU"/>
        </w:rPr>
        <w:t xml:space="preserve"> настоящему</w:t>
      </w:r>
      <w:r w:rsidRPr="00DE3160">
        <w:rPr>
          <w:rFonts w:ascii="Times New Roman"/>
          <w:sz w:val="28"/>
          <w:szCs w:val="28"/>
        </w:rPr>
        <w:t xml:space="preserve"> Положению) и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согласию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родителя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(законного представителя</w:t>
      </w:r>
      <w:r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на обработку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персональных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данных</w:t>
      </w:r>
      <w:r w:rsidRPr="00A12AC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несовершеннолетнего</w:t>
      </w:r>
      <w:r w:rsidRPr="00A12AC7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"/>
          <w:sz w:val="28"/>
          <w:szCs w:val="28"/>
        </w:rPr>
        <w:t>(приложение №</w:t>
      </w:r>
      <w:r>
        <w:rPr>
          <w:rFonts w:ascii="Times New Roman"/>
          <w:sz w:val="28"/>
          <w:szCs w:val="28"/>
          <w:lang w:val="ru-RU"/>
        </w:rPr>
        <w:t xml:space="preserve">2 </w:t>
      </w:r>
      <w:r>
        <w:rPr>
          <w:rFonts w:ascii="Times New Roman"/>
          <w:sz w:val="28"/>
          <w:szCs w:val="28"/>
        </w:rPr>
        <w:t>к</w:t>
      </w:r>
      <w:r>
        <w:rPr>
          <w:rFonts w:ascii="Times New Roman"/>
          <w:sz w:val="28"/>
          <w:szCs w:val="28"/>
          <w:lang w:val="ru-RU"/>
        </w:rPr>
        <w:t xml:space="preserve"> настоящему</w:t>
      </w:r>
      <w:r>
        <w:rPr>
          <w:rFonts w:ascii="Times New Roman"/>
          <w:sz w:val="28"/>
          <w:szCs w:val="28"/>
        </w:rPr>
        <w:t xml:space="preserve"> Положению). </w:t>
      </w:r>
    </w:p>
    <w:p w14:paraId="1C19B617" w14:textId="77777777" w:rsidR="008349B3" w:rsidRDefault="008349B3" w:rsidP="008349B3">
      <w:pPr>
        <w:pStyle w:val="a4"/>
        <w:tabs>
          <w:tab w:val="left" w:pos="9498"/>
        </w:tabs>
        <w:spacing w:line="276" w:lineRule="auto"/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</w:pPr>
    </w:p>
    <w:p w14:paraId="216B4C9A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</w:pPr>
    </w:p>
    <w:p w14:paraId="2C6664EC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</w:pPr>
    </w:p>
    <w:p w14:paraId="6F3A7551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</w:pPr>
    </w:p>
    <w:p w14:paraId="30B39E7C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</w:pPr>
    </w:p>
    <w:p w14:paraId="75D3D0D6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</w:pPr>
    </w:p>
    <w:p w14:paraId="59FFA11E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  <w:sectPr w:rsidR="008349B3" w:rsidSect="008349B3">
          <w:headerReference w:type="default" r:id="rId5"/>
          <w:pgSz w:w="11906" w:h="16838"/>
          <w:pgMar w:top="1134" w:right="991" w:bottom="851" w:left="1701" w:header="709" w:footer="709" w:gutter="0"/>
          <w:cols w:space="708"/>
          <w:titlePg/>
          <w:docGrid w:linePitch="360"/>
        </w:sectPr>
      </w:pPr>
    </w:p>
    <w:p w14:paraId="3ED4F402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lastRenderedPageBreak/>
        <w:t>6</w:t>
      </w:r>
      <w:r w:rsidRPr="00DE3160">
        <w:rPr>
          <w:rFonts w:ascii="Times New Roman"/>
          <w:sz w:val="28"/>
          <w:szCs w:val="28"/>
        </w:rPr>
        <w:t>.</w:t>
      </w:r>
      <w:r>
        <w:rPr>
          <w:rFonts w:ascii="Times New Roman"/>
          <w:sz w:val="28"/>
          <w:szCs w:val="28"/>
        </w:rPr>
        <w:t xml:space="preserve"> </w:t>
      </w:r>
      <w:r w:rsidRPr="001B7B3F">
        <w:rPr>
          <w:rFonts w:ascii="Times New Roman"/>
          <w:b/>
          <w:kern w:val="0"/>
          <w:sz w:val="28"/>
          <w:szCs w:val="28"/>
          <w:lang w:eastAsia="ar-SA"/>
        </w:rPr>
        <w:t xml:space="preserve">Программа </w:t>
      </w:r>
      <w:r w:rsidRPr="001B7B3F">
        <w:rPr>
          <w:rFonts w:ascii="Times New Roman"/>
          <w:b/>
          <w:color w:val="000000"/>
          <w:sz w:val="28"/>
          <w:szCs w:val="28"/>
        </w:rPr>
        <w:t>Квеста</w:t>
      </w:r>
      <w:r>
        <w:rPr>
          <w:rFonts w:ascii="Times New Roman"/>
          <w:sz w:val="28"/>
          <w:szCs w:val="28"/>
          <w:lang w:val="ru-RU"/>
        </w:rPr>
        <w:t xml:space="preserve"> 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417"/>
        <w:gridCol w:w="4536"/>
        <w:gridCol w:w="2693"/>
        <w:gridCol w:w="1276"/>
        <w:gridCol w:w="1276"/>
      </w:tblGrid>
      <w:tr w:rsidR="008349B3" w:rsidRPr="00AD5BBC" w14:paraId="2A8C4E9D" w14:textId="77777777" w:rsidTr="00EE021A">
        <w:tc>
          <w:tcPr>
            <w:tcW w:w="568" w:type="dxa"/>
          </w:tcPr>
          <w:p w14:paraId="0AA1D11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</w:tcPr>
          <w:p w14:paraId="7CDF0318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Наименование станции</w:t>
            </w:r>
          </w:p>
        </w:tc>
        <w:tc>
          <w:tcPr>
            <w:tcW w:w="1417" w:type="dxa"/>
          </w:tcPr>
          <w:p w14:paraId="1286A23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Состав участников испытания</w:t>
            </w:r>
          </w:p>
        </w:tc>
        <w:tc>
          <w:tcPr>
            <w:tcW w:w="4536" w:type="dxa"/>
          </w:tcPr>
          <w:p w14:paraId="5209BA12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Краткое описание испытания</w:t>
            </w:r>
          </w:p>
        </w:tc>
        <w:tc>
          <w:tcPr>
            <w:tcW w:w="2693" w:type="dxa"/>
          </w:tcPr>
          <w:p w14:paraId="5A34372E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 xml:space="preserve">Оценивается </w:t>
            </w:r>
          </w:p>
        </w:tc>
        <w:tc>
          <w:tcPr>
            <w:tcW w:w="1276" w:type="dxa"/>
          </w:tcPr>
          <w:p w14:paraId="2035B61B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Максимальное кол-во баллов</w:t>
            </w:r>
          </w:p>
        </w:tc>
        <w:tc>
          <w:tcPr>
            <w:tcW w:w="1276" w:type="dxa"/>
          </w:tcPr>
          <w:p w14:paraId="4797EDD8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</w:tr>
      <w:tr w:rsidR="008349B3" w:rsidRPr="00AD5BBC" w14:paraId="7149D682" w14:textId="77777777" w:rsidTr="00EE021A">
        <w:tc>
          <w:tcPr>
            <w:tcW w:w="13042" w:type="dxa"/>
            <w:gridSpan w:val="6"/>
          </w:tcPr>
          <w:p w14:paraId="63B09A06" w14:textId="77777777" w:rsidR="008349B3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D5BBC">
              <w:rPr>
                <w:rFonts w:ascii="Times New Roman" w:hAnsi="Times New Roman" w:cs="Times New Roman"/>
                <w:b/>
              </w:rPr>
              <w:t xml:space="preserve">10.00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D5BBC">
              <w:rPr>
                <w:rFonts w:ascii="Times New Roman" w:hAnsi="Times New Roman" w:cs="Times New Roman"/>
                <w:b/>
              </w:rPr>
              <w:t>Открытие</w:t>
            </w:r>
            <w:proofErr w:type="gramEnd"/>
            <w:r w:rsidRPr="00AD5BBC">
              <w:rPr>
                <w:rFonts w:ascii="Times New Roman" w:hAnsi="Times New Roman" w:cs="Times New Roman"/>
                <w:b/>
              </w:rPr>
              <w:t xml:space="preserve"> регионального историко-военно-спортивного квеста «Сквозь эпохи»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911D2D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(Православный воин Александр Невский)</w:t>
            </w:r>
            <w:r w:rsidRPr="00AD5BB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BD242D9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</w:rPr>
              <w:t>(приветственное слово участникам, раздача маршрутных листов)</w:t>
            </w:r>
          </w:p>
        </w:tc>
        <w:tc>
          <w:tcPr>
            <w:tcW w:w="1276" w:type="dxa"/>
          </w:tcPr>
          <w:p w14:paraId="1C5B2FEA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20 мин</w:t>
            </w:r>
          </w:p>
        </w:tc>
      </w:tr>
      <w:tr w:rsidR="008349B3" w:rsidRPr="00AD5BBC" w14:paraId="51F94E55" w14:textId="77777777" w:rsidTr="00EE021A">
        <w:tc>
          <w:tcPr>
            <w:tcW w:w="568" w:type="dxa"/>
          </w:tcPr>
          <w:p w14:paraId="38B7236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4D5E8BA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«На линии огня»</w:t>
            </w:r>
          </w:p>
          <w:p w14:paraId="7D4E1E41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(спортивная)</w:t>
            </w:r>
          </w:p>
        </w:tc>
        <w:tc>
          <w:tcPr>
            <w:tcW w:w="1417" w:type="dxa"/>
          </w:tcPr>
          <w:p w14:paraId="38EB990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Вся команда</w:t>
            </w:r>
          </w:p>
        </w:tc>
        <w:tc>
          <w:tcPr>
            <w:tcW w:w="4536" w:type="dxa"/>
          </w:tcPr>
          <w:p w14:paraId="415A6D4C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 xml:space="preserve">Преодоление полосы препятствий, </w:t>
            </w:r>
            <w:r w:rsidRPr="00CC2E05">
              <w:rPr>
                <w:rFonts w:ascii="Times New Roman" w:hAnsi="Times New Roman" w:cs="Times New Roman"/>
              </w:rPr>
              <w:t>метание малого мяча в баскетбольный щит, перенос раненых (мальчики в паре переносят девочек)</w:t>
            </w:r>
          </w:p>
        </w:tc>
        <w:tc>
          <w:tcPr>
            <w:tcW w:w="2693" w:type="dxa"/>
          </w:tcPr>
          <w:p w14:paraId="451FC89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Скорость и правильность преодоления полосы, точность попадания в цель, удерживание раненого без падения</w:t>
            </w:r>
          </w:p>
        </w:tc>
        <w:tc>
          <w:tcPr>
            <w:tcW w:w="1276" w:type="dxa"/>
          </w:tcPr>
          <w:p w14:paraId="6F5F035F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B114E65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15 мин</w:t>
            </w:r>
          </w:p>
        </w:tc>
      </w:tr>
      <w:tr w:rsidR="008349B3" w:rsidRPr="00AD5BBC" w14:paraId="3E3E5B96" w14:textId="77777777" w:rsidTr="00EE021A">
        <w:tc>
          <w:tcPr>
            <w:tcW w:w="568" w:type="dxa"/>
          </w:tcPr>
          <w:p w14:paraId="643F0452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609597C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«Память истории»</w:t>
            </w:r>
          </w:p>
          <w:p w14:paraId="65EC8CE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(интеллектуальная)</w:t>
            </w:r>
          </w:p>
        </w:tc>
        <w:tc>
          <w:tcPr>
            <w:tcW w:w="1417" w:type="dxa"/>
          </w:tcPr>
          <w:p w14:paraId="3EE64B11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Вся команда</w:t>
            </w:r>
          </w:p>
        </w:tc>
        <w:tc>
          <w:tcPr>
            <w:tcW w:w="4536" w:type="dxa"/>
          </w:tcPr>
          <w:p w14:paraId="23DA9A27" w14:textId="77777777" w:rsidR="008349B3" w:rsidRPr="00AD5BBC" w:rsidRDefault="008349B3" w:rsidP="008349B3">
            <w:pPr>
              <w:widowControl/>
              <w:numPr>
                <w:ilvl w:val="0"/>
                <w:numId w:val="1"/>
              </w:numPr>
              <w:suppressAutoHyphens w:val="0"/>
              <w:ind w:left="34" w:firstLine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Оружие и доспехи времен </w:t>
            </w:r>
            <w:proofErr w:type="spellStart"/>
            <w:r>
              <w:rPr>
                <w:rFonts w:ascii="Times New Roman" w:hAnsi="Times New Roman" w:cs="Times New Roman"/>
              </w:rPr>
              <w:t>А.Невского</w:t>
            </w:r>
            <w:proofErr w:type="spellEnd"/>
          </w:p>
          <w:p w14:paraId="14588EE1" w14:textId="77777777" w:rsidR="008349B3" w:rsidRDefault="008349B3" w:rsidP="008349B3">
            <w:pPr>
              <w:widowControl/>
              <w:numPr>
                <w:ilvl w:val="0"/>
                <w:numId w:val="1"/>
              </w:numPr>
              <w:suppressAutoHyphens w:val="0"/>
              <w:ind w:left="34" w:firstLine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Хронология жизни </w:t>
            </w:r>
            <w:proofErr w:type="spellStart"/>
            <w:r>
              <w:rPr>
                <w:rFonts w:ascii="Times New Roman" w:hAnsi="Times New Roman" w:cs="Times New Roman"/>
              </w:rPr>
              <w:t>А.Невского</w:t>
            </w:r>
            <w:proofErr w:type="spellEnd"/>
          </w:p>
          <w:p w14:paraId="246E16DF" w14:textId="77777777" w:rsidR="008349B3" w:rsidRPr="00AD5BBC" w:rsidRDefault="008349B3" w:rsidP="008349B3">
            <w:pPr>
              <w:widowControl/>
              <w:numPr>
                <w:ilvl w:val="0"/>
                <w:numId w:val="1"/>
              </w:numPr>
              <w:suppressAutoHyphens w:val="0"/>
              <w:ind w:left="34" w:firstLine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древо Невского</w:t>
            </w:r>
            <w:r w:rsidRPr="00AD5B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</w:tcPr>
          <w:p w14:paraId="2E702747" w14:textId="77777777" w:rsidR="008349B3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</w:p>
          <w:p w14:paraId="1F9FA67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Правильность ответов в рамках времени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4AC1C44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6938F3E" w14:textId="77777777" w:rsidR="008349B3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</w:p>
          <w:p w14:paraId="65EB00E2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38DC342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08876B1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15 мин</w:t>
            </w:r>
          </w:p>
        </w:tc>
      </w:tr>
      <w:tr w:rsidR="008349B3" w:rsidRPr="00AD5BBC" w14:paraId="548A7366" w14:textId="77777777" w:rsidTr="00EE021A">
        <w:tc>
          <w:tcPr>
            <w:tcW w:w="568" w:type="dxa"/>
          </w:tcPr>
          <w:p w14:paraId="794C69EC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3887A2D" w14:textId="77777777" w:rsidR="008349B3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Кот в мешке</w:t>
            </w:r>
          </w:p>
          <w:p w14:paraId="25C3B224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(творческая)</w:t>
            </w:r>
          </w:p>
        </w:tc>
        <w:tc>
          <w:tcPr>
            <w:tcW w:w="1417" w:type="dxa"/>
          </w:tcPr>
          <w:p w14:paraId="5F95E5D8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Вся команда</w:t>
            </w:r>
          </w:p>
        </w:tc>
        <w:tc>
          <w:tcPr>
            <w:tcW w:w="4536" w:type="dxa"/>
          </w:tcPr>
          <w:p w14:paraId="149F7659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творческого задания</w:t>
            </w:r>
          </w:p>
        </w:tc>
        <w:tc>
          <w:tcPr>
            <w:tcW w:w="2693" w:type="dxa"/>
          </w:tcPr>
          <w:p w14:paraId="448BF6DE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выполнения задания, оригинальность</w:t>
            </w:r>
            <w:r w:rsidRPr="00AD5B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488A87E0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058B856E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15 мин</w:t>
            </w:r>
          </w:p>
        </w:tc>
      </w:tr>
      <w:tr w:rsidR="008349B3" w:rsidRPr="00AD5BBC" w14:paraId="1B6C90A5" w14:textId="77777777" w:rsidTr="00EE021A">
        <w:tc>
          <w:tcPr>
            <w:tcW w:w="568" w:type="dxa"/>
          </w:tcPr>
          <w:p w14:paraId="5E79F0DC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71A1BD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 xml:space="preserve">«Подготовка </w:t>
            </w:r>
            <w:proofErr w:type="gramStart"/>
            <w:r w:rsidRPr="00AD5BBC">
              <w:rPr>
                <w:rFonts w:ascii="Times New Roman" w:hAnsi="Times New Roman" w:cs="Times New Roman"/>
                <w:b/>
              </w:rPr>
              <w:t>оружия»*</w:t>
            </w:r>
            <w:proofErr w:type="gramEnd"/>
          </w:p>
          <w:p w14:paraId="0FAABA82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(военная)</w:t>
            </w:r>
          </w:p>
        </w:tc>
        <w:tc>
          <w:tcPr>
            <w:tcW w:w="1417" w:type="dxa"/>
          </w:tcPr>
          <w:p w14:paraId="23C1D7EF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мальчика</w:t>
            </w:r>
          </w:p>
        </w:tc>
        <w:tc>
          <w:tcPr>
            <w:tcW w:w="4536" w:type="dxa"/>
          </w:tcPr>
          <w:p w14:paraId="5E85A2F8" w14:textId="77777777" w:rsidR="008349B3" w:rsidRPr="00AD5BBC" w:rsidRDefault="008349B3" w:rsidP="00EE021A">
            <w:pPr>
              <w:ind w:left="360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 xml:space="preserve">«Снаряжение» магазина автомата участником команды после инструктажа. Время учитывается индивидуально по каждому участнику команды, по завершении испытания </w:t>
            </w:r>
            <w:r>
              <w:rPr>
                <w:rFonts w:ascii="Times New Roman" w:hAnsi="Times New Roman" w:cs="Times New Roman"/>
              </w:rPr>
              <w:t>суммируется</w:t>
            </w:r>
            <w:r w:rsidRPr="00AD5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7C9F84F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Скорость выполнения задания</w:t>
            </w:r>
          </w:p>
        </w:tc>
        <w:tc>
          <w:tcPr>
            <w:tcW w:w="1276" w:type="dxa"/>
          </w:tcPr>
          <w:p w14:paraId="2A47BDFA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1D4FDA0B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15 мин</w:t>
            </w:r>
          </w:p>
        </w:tc>
      </w:tr>
      <w:tr w:rsidR="008349B3" w:rsidRPr="00AD5BBC" w14:paraId="0C82199C" w14:textId="77777777" w:rsidTr="00EE021A">
        <w:tc>
          <w:tcPr>
            <w:tcW w:w="568" w:type="dxa"/>
          </w:tcPr>
          <w:p w14:paraId="2EF5C9B5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2647EE5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 xml:space="preserve">«Сборка </w:t>
            </w:r>
            <w:proofErr w:type="gramStart"/>
            <w:r w:rsidRPr="00AD5BBC">
              <w:rPr>
                <w:rFonts w:ascii="Times New Roman" w:hAnsi="Times New Roman" w:cs="Times New Roman"/>
                <w:b/>
              </w:rPr>
              <w:t>оружия»*</w:t>
            </w:r>
            <w:proofErr w:type="gramEnd"/>
          </w:p>
          <w:p w14:paraId="308F1AF5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</w:rPr>
              <w:t>(военная)</w:t>
            </w:r>
          </w:p>
        </w:tc>
        <w:tc>
          <w:tcPr>
            <w:tcW w:w="1417" w:type="dxa"/>
          </w:tcPr>
          <w:p w14:paraId="7D09E7F1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4 мальчика</w:t>
            </w:r>
          </w:p>
        </w:tc>
        <w:tc>
          <w:tcPr>
            <w:tcW w:w="4536" w:type="dxa"/>
          </w:tcPr>
          <w:p w14:paraId="0013F893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 xml:space="preserve">Сборка </w:t>
            </w:r>
            <w:r>
              <w:rPr>
                <w:rFonts w:ascii="Times New Roman" w:hAnsi="Times New Roman" w:cs="Times New Roman"/>
              </w:rPr>
              <w:t xml:space="preserve">и разборка </w:t>
            </w:r>
            <w:r w:rsidRPr="00AD5BBC">
              <w:rPr>
                <w:rFonts w:ascii="Times New Roman" w:hAnsi="Times New Roman" w:cs="Times New Roman"/>
              </w:rPr>
              <w:t>автомата после инструктажа.</w:t>
            </w:r>
          </w:p>
          <w:p w14:paraId="1933C1CC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Учитывается командное время</w:t>
            </w:r>
          </w:p>
        </w:tc>
        <w:tc>
          <w:tcPr>
            <w:tcW w:w="2693" w:type="dxa"/>
          </w:tcPr>
          <w:p w14:paraId="719E70E5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5BBC">
              <w:rPr>
                <w:rFonts w:ascii="Times New Roman" w:hAnsi="Times New Roman" w:cs="Times New Roman"/>
              </w:rPr>
              <w:t>Скорость  и</w:t>
            </w:r>
            <w:proofErr w:type="gramEnd"/>
            <w:r w:rsidRPr="00AD5BBC">
              <w:rPr>
                <w:rFonts w:ascii="Times New Roman" w:hAnsi="Times New Roman" w:cs="Times New Roman"/>
              </w:rPr>
              <w:t xml:space="preserve"> правильность выполнения задания, количество обращения к тренеру за помощью</w:t>
            </w:r>
          </w:p>
        </w:tc>
        <w:tc>
          <w:tcPr>
            <w:tcW w:w="1276" w:type="dxa"/>
          </w:tcPr>
          <w:p w14:paraId="665DFB1E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3E779453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20 мин</w:t>
            </w:r>
          </w:p>
        </w:tc>
      </w:tr>
      <w:tr w:rsidR="008349B3" w:rsidRPr="00AD5BBC" w14:paraId="0E2A05F9" w14:textId="77777777" w:rsidTr="00EE021A">
        <w:tc>
          <w:tcPr>
            <w:tcW w:w="568" w:type="dxa"/>
          </w:tcPr>
          <w:p w14:paraId="761D26E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576A2C5B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AD5BBC">
              <w:rPr>
                <w:rFonts w:ascii="Times New Roman" w:hAnsi="Times New Roman" w:cs="Times New Roman"/>
                <w:b/>
              </w:rPr>
              <w:t>Шифровальщики»*</w:t>
            </w:r>
            <w:proofErr w:type="gramEnd"/>
          </w:p>
          <w:p w14:paraId="1F3480FE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</w:rPr>
              <w:t>(военная)</w:t>
            </w:r>
          </w:p>
        </w:tc>
        <w:tc>
          <w:tcPr>
            <w:tcW w:w="1417" w:type="dxa"/>
          </w:tcPr>
          <w:p w14:paraId="3C455343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4 девочки</w:t>
            </w:r>
          </w:p>
        </w:tc>
        <w:tc>
          <w:tcPr>
            <w:tcW w:w="4536" w:type="dxa"/>
          </w:tcPr>
          <w:p w14:paraId="4A97F3A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 xml:space="preserve">2 девочки выполняют зашифровку сообщения, передают </w:t>
            </w:r>
            <w:r>
              <w:rPr>
                <w:rFonts w:ascii="Times New Roman" w:hAnsi="Times New Roman" w:cs="Times New Roman"/>
              </w:rPr>
              <w:t>шифр по рации товарищам команды:</w:t>
            </w:r>
          </w:p>
          <w:p w14:paraId="426B1DFE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lastRenderedPageBreak/>
              <w:t>2 девочки на другом конце рации принимают шифр и выполняют дешифровку сообщения</w:t>
            </w:r>
          </w:p>
        </w:tc>
        <w:tc>
          <w:tcPr>
            <w:tcW w:w="2693" w:type="dxa"/>
          </w:tcPr>
          <w:p w14:paraId="226A6853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lastRenderedPageBreak/>
              <w:t>Скорость и правильность выполнения задания</w:t>
            </w:r>
          </w:p>
        </w:tc>
        <w:tc>
          <w:tcPr>
            <w:tcW w:w="1276" w:type="dxa"/>
          </w:tcPr>
          <w:p w14:paraId="673103D4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E6CC763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15 мин</w:t>
            </w:r>
          </w:p>
        </w:tc>
      </w:tr>
      <w:tr w:rsidR="008349B3" w:rsidRPr="00AD5BBC" w14:paraId="39338C8F" w14:textId="77777777" w:rsidTr="00EE021A">
        <w:tc>
          <w:tcPr>
            <w:tcW w:w="568" w:type="dxa"/>
          </w:tcPr>
          <w:p w14:paraId="7D33CF3C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47A23053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AD5BBC">
              <w:rPr>
                <w:rFonts w:ascii="Times New Roman" w:hAnsi="Times New Roman" w:cs="Times New Roman"/>
                <w:b/>
              </w:rPr>
              <w:t>Парашютисты»*</w:t>
            </w:r>
            <w:proofErr w:type="gramEnd"/>
          </w:p>
          <w:p w14:paraId="3424BFFD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</w:rPr>
              <w:t>(военная)</w:t>
            </w:r>
          </w:p>
        </w:tc>
        <w:tc>
          <w:tcPr>
            <w:tcW w:w="1417" w:type="dxa"/>
          </w:tcPr>
          <w:p w14:paraId="00E60C9A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вся команда</w:t>
            </w:r>
          </w:p>
        </w:tc>
        <w:tc>
          <w:tcPr>
            <w:tcW w:w="4536" w:type="dxa"/>
          </w:tcPr>
          <w:p w14:paraId="147E328F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 xml:space="preserve">Эстафета </w:t>
            </w:r>
            <w:r>
              <w:rPr>
                <w:rFonts w:ascii="Times New Roman" w:hAnsi="Times New Roman" w:cs="Times New Roman"/>
              </w:rPr>
              <w:t>по</w:t>
            </w:r>
            <w:r w:rsidRPr="00AD5BBC">
              <w:rPr>
                <w:rFonts w:ascii="Times New Roman" w:hAnsi="Times New Roman" w:cs="Times New Roman"/>
              </w:rPr>
              <w:t xml:space="preserve"> надевание парашюта каждым участником команды. </w:t>
            </w:r>
          </w:p>
        </w:tc>
        <w:tc>
          <w:tcPr>
            <w:tcW w:w="2693" w:type="dxa"/>
          </w:tcPr>
          <w:p w14:paraId="48665DC9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Скорость и правильность выполнения задания</w:t>
            </w:r>
          </w:p>
        </w:tc>
        <w:tc>
          <w:tcPr>
            <w:tcW w:w="1276" w:type="dxa"/>
          </w:tcPr>
          <w:p w14:paraId="1A28B217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644D1DB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15 мин</w:t>
            </w:r>
          </w:p>
        </w:tc>
      </w:tr>
      <w:tr w:rsidR="008349B3" w:rsidRPr="00AD5BBC" w14:paraId="4044BD80" w14:textId="77777777" w:rsidTr="00EE021A">
        <w:tc>
          <w:tcPr>
            <w:tcW w:w="568" w:type="dxa"/>
          </w:tcPr>
          <w:p w14:paraId="09A4272A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797F283B" w14:textId="77777777" w:rsidR="008349B3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«Артиллеристы»</w:t>
            </w:r>
          </w:p>
          <w:p w14:paraId="1E37658F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(военная)</w:t>
            </w:r>
          </w:p>
        </w:tc>
        <w:tc>
          <w:tcPr>
            <w:tcW w:w="1417" w:type="dxa"/>
          </w:tcPr>
          <w:p w14:paraId="4E3FD7D2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вся команда</w:t>
            </w:r>
          </w:p>
        </w:tc>
        <w:tc>
          <w:tcPr>
            <w:tcW w:w="4536" w:type="dxa"/>
          </w:tcPr>
          <w:p w14:paraId="024767F6" w14:textId="77777777" w:rsidR="008349B3" w:rsidRPr="00AD5BBC" w:rsidRDefault="008349B3" w:rsidP="00EE021A">
            <w:pPr>
              <w:widowControl/>
              <w:suppressAutoHyphens w:val="0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гранаты. Общий командный результат</w:t>
            </w:r>
          </w:p>
        </w:tc>
        <w:tc>
          <w:tcPr>
            <w:tcW w:w="2693" w:type="dxa"/>
          </w:tcPr>
          <w:p w14:paraId="086C0596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Дальность метания с соблюдением правил</w:t>
            </w:r>
          </w:p>
        </w:tc>
        <w:tc>
          <w:tcPr>
            <w:tcW w:w="1276" w:type="dxa"/>
          </w:tcPr>
          <w:p w14:paraId="331F0E55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49759E3F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</w:tr>
      <w:tr w:rsidR="008349B3" w:rsidRPr="00AD5BBC" w14:paraId="1AC8164F" w14:textId="77777777" w:rsidTr="00EE021A">
        <w:tc>
          <w:tcPr>
            <w:tcW w:w="568" w:type="dxa"/>
          </w:tcPr>
          <w:p w14:paraId="2826BB28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70E6B755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D5BBC">
              <w:rPr>
                <w:rFonts w:ascii="Times New Roman" w:hAnsi="Times New Roman" w:cs="Times New Roman"/>
                <w:b/>
              </w:rPr>
              <w:t>.00</w:t>
            </w:r>
            <w:r w:rsidRPr="00AD5BBC">
              <w:rPr>
                <w:rFonts w:ascii="Times New Roman" w:hAnsi="Times New Roman" w:cs="Times New Roman"/>
              </w:rPr>
              <w:t xml:space="preserve"> </w:t>
            </w:r>
            <w:r w:rsidRPr="00AD5BBC">
              <w:rPr>
                <w:rFonts w:ascii="Times New Roman" w:hAnsi="Times New Roman" w:cs="Times New Roman"/>
                <w:b/>
              </w:rPr>
              <w:t xml:space="preserve">«Привал» </w:t>
            </w:r>
          </w:p>
          <w:p w14:paraId="5E1434DC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BBC">
              <w:rPr>
                <w:rFonts w:ascii="Times New Roman" w:hAnsi="Times New Roman" w:cs="Times New Roman"/>
              </w:rPr>
              <w:t>(обед)</w:t>
            </w:r>
          </w:p>
        </w:tc>
        <w:tc>
          <w:tcPr>
            <w:tcW w:w="1417" w:type="dxa"/>
          </w:tcPr>
          <w:p w14:paraId="483CB4DD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вся команда</w:t>
            </w:r>
          </w:p>
        </w:tc>
        <w:tc>
          <w:tcPr>
            <w:tcW w:w="4536" w:type="dxa"/>
          </w:tcPr>
          <w:p w14:paraId="5BF34D10" w14:textId="77777777" w:rsidR="008349B3" w:rsidRPr="00AD5BBC" w:rsidRDefault="008349B3" w:rsidP="00EE021A">
            <w:pPr>
              <w:ind w:left="176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Подкрепление сил армейской кашей.</w:t>
            </w:r>
          </w:p>
          <w:p w14:paraId="1FE0434B" w14:textId="77777777" w:rsidR="008349B3" w:rsidRPr="00AD5BBC" w:rsidRDefault="008349B3" w:rsidP="00EE021A">
            <w:pPr>
              <w:ind w:left="176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 xml:space="preserve">После обеда участники </w:t>
            </w:r>
            <w:r>
              <w:rPr>
                <w:rFonts w:ascii="Times New Roman" w:hAnsi="Times New Roman" w:cs="Times New Roman"/>
              </w:rPr>
              <w:t>заканчивают соревнования по станциям.</w:t>
            </w:r>
          </w:p>
        </w:tc>
        <w:tc>
          <w:tcPr>
            <w:tcW w:w="2693" w:type="dxa"/>
          </w:tcPr>
          <w:p w14:paraId="79825DF9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95C0F79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BCA4BBA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20 мин</w:t>
            </w:r>
          </w:p>
        </w:tc>
      </w:tr>
      <w:tr w:rsidR="008349B3" w:rsidRPr="00AD5BBC" w14:paraId="6770A80E" w14:textId="77777777" w:rsidTr="00EE021A">
        <w:tc>
          <w:tcPr>
            <w:tcW w:w="14318" w:type="dxa"/>
            <w:gridSpan w:val="7"/>
          </w:tcPr>
          <w:p w14:paraId="090C925E" w14:textId="77777777" w:rsidR="008349B3" w:rsidRPr="00AD5BBC" w:rsidRDefault="008349B3" w:rsidP="00EE021A">
            <w:pPr>
              <w:jc w:val="center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*Военные испытания проводятся после инструктажа тренера. Инструктаж заключается в показе и тренировке выполнения задания.</w:t>
            </w:r>
          </w:p>
          <w:p w14:paraId="4257E66E" w14:textId="77777777" w:rsidR="008349B3" w:rsidRPr="00AD5BBC" w:rsidRDefault="008349B3" w:rsidP="00EE021A">
            <w:pPr>
              <w:jc w:val="both"/>
              <w:rPr>
                <w:rFonts w:ascii="Times New Roman" w:hAnsi="Times New Roman" w:cs="Times New Roman"/>
              </w:rPr>
            </w:pPr>
            <w:r w:rsidRPr="00AD5BBC">
              <w:rPr>
                <w:rFonts w:ascii="Times New Roman" w:hAnsi="Times New Roman" w:cs="Times New Roman"/>
              </w:rPr>
              <w:t>Во время прохождения испытания «Сборка оружия» учащиеся смогут обратиться к тренерам за помощью, но чем меньше будет обращений, тем выше будет итоговый балл команды.</w:t>
            </w:r>
          </w:p>
          <w:p w14:paraId="412FF256" w14:textId="77777777" w:rsidR="008349B3" w:rsidRPr="00AD5BBC" w:rsidRDefault="008349B3" w:rsidP="00EE02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EC009E" w14:textId="77777777" w:rsidR="008349B3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  <w:lang w:val="ru-RU"/>
        </w:rPr>
        <w:sectPr w:rsidR="008349B3" w:rsidSect="00AD5BBC">
          <w:pgSz w:w="16838" w:h="11906" w:orient="landscape"/>
          <w:pgMar w:top="1135" w:right="1134" w:bottom="567" w:left="1134" w:header="709" w:footer="709" w:gutter="0"/>
          <w:cols w:space="708"/>
          <w:titlePg/>
          <w:docGrid w:linePitch="360"/>
        </w:sectPr>
      </w:pPr>
    </w:p>
    <w:p w14:paraId="63E09DF0" w14:textId="77777777" w:rsidR="008349B3" w:rsidRPr="00E92541" w:rsidRDefault="008349B3" w:rsidP="008349B3">
      <w:pPr>
        <w:pStyle w:val="a4"/>
        <w:tabs>
          <w:tab w:val="left" w:pos="9498"/>
        </w:tabs>
        <w:spacing w:after="0" w:line="360" w:lineRule="auto"/>
        <w:ind w:firstLine="720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lastRenderedPageBreak/>
        <w:t>7</w:t>
      </w:r>
      <w:r w:rsidRPr="00E92541">
        <w:rPr>
          <w:rFonts w:ascii="Times New Roman"/>
          <w:sz w:val="28"/>
          <w:szCs w:val="28"/>
        </w:rPr>
        <w:t>. Порядок и сроки подачи заявок</w:t>
      </w:r>
    </w:p>
    <w:p w14:paraId="3B17F9A6" w14:textId="77777777" w:rsidR="008349B3" w:rsidRDefault="008349B3" w:rsidP="008349B3">
      <w:pPr>
        <w:tabs>
          <w:tab w:val="left" w:pos="765"/>
        </w:tabs>
        <w:spacing w:line="276" w:lineRule="auto"/>
        <w:ind w:firstLine="12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7.1. </w:t>
      </w:r>
      <w:r w:rsidRPr="00800AE1">
        <w:rPr>
          <w:rFonts w:ascii="Times New Roman" w:hAnsi="Times New Roman"/>
          <w:spacing w:val="-6"/>
          <w:sz w:val="28"/>
          <w:szCs w:val="28"/>
        </w:rPr>
        <w:t xml:space="preserve">Предварительные заявки </w:t>
      </w:r>
      <w:r>
        <w:rPr>
          <w:rFonts w:ascii="Times New Roman" w:hAnsi="Times New Roman"/>
          <w:spacing w:val="-6"/>
          <w:sz w:val="28"/>
          <w:szCs w:val="28"/>
        </w:rPr>
        <w:t xml:space="preserve">(официальное письмо образовательной организации с уведомлением об участии) </w:t>
      </w:r>
      <w:r w:rsidRPr="00800AE1">
        <w:rPr>
          <w:rFonts w:ascii="Times New Roman" w:hAnsi="Times New Roman"/>
          <w:spacing w:val="-6"/>
          <w:sz w:val="28"/>
          <w:szCs w:val="28"/>
        </w:rPr>
        <w:t xml:space="preserve">на </w:t>
      </w:r>
      <w:proofErr w:type="gramStart"/>
      <w:r w:rsidRPr="00800AE1">
        <w:rPr>
          <w:rFonts w:ascii="Times New Roman" w:hAnsi="Times New Roman"/>
          <w:spacing w:val="-6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Квеста</w:t>
      </w:r>
      <w:r>
        <w:rPr>
          <w:rFonts w:ascii="Times New Roman" w:hAnsi="Times New Roman"/>
          <w:spacing w:val="-6"/>
          <w:sz w:val="28"/>
          <w:szCs w:val="28"/>
        </w:rPr>
        <w:t xml:space="preserve"> подаются </w:t>
      </w:r>
      <w:r w:rsidRPr="006C234C">
        <w:rPr>
          <w:rFonts w:ascii="Times New Roman" w:hAnsi="Times New Roman"/>
          <w:b/>
          <w:spacing w:val="-6"/>
          <w:sz w:val="28"/>
          <w:szCs w:val="28"/>
        </w:rPr>
        <w:t>до 12.00 24.05.2021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00AE1">
        <w:rPr>
          <w:rFonts w:ascii="Times New Roman" w:hAnsi="Times New Roman"/>
          <w:spacing w:val="-6"/>
          <w:sz w:val="28"/>
          <w:szCs w:val="28"/>
        </w:rPr>
        <w:t xml:space="preserve">на электронный адрес </w:t>
      </w:r>
      <w:hyperlink r:id="rId6" w:history="1">
        <w:r w:rsidRPr="002C41A9">
          <w:rPr>
            <w:rStyle w:val="a3"/>
            <w:rFonts w:ascii="Times New Roman"/>
            <w:b/>
            <w:sz w:val="28"/>
            <w:szCs w:val="28"/>
            <w:lang w:val="en-US"/>
          </w:rPr>
          <w:t>oanotpg</w:t>
        </w:r>
        <w:r w:rsidRPr="002C41A9">
          <w:rPr>
            <w:rStyle w:val="a3"/>
            <w:rFonts w:ascii="Times New Roman"/>
            <w:b/>
            <w:sz w:val="28"/>
            <w:szCs w:val="28"/>
          </w:rPr>
          <w:t>@</w:t>
        </w:r>
        <w:r w:rsidRPr="002C41A9">
          <w:rPr>
            <w:rStyle w:val="a3"/>
            <w:rFonts w:ascii="Times New Roman"/>
            <w:b/>
            <w:sz w:val="28"/>
            <w:szCs w:val="28"/>
            <w:lang w:val="en-US"/>
          </w:rPr>
          <w:t>mail</w:t>
        </w:r>
        <w:r w:rsidRPr="002C41A9">
          <w:rPr>
            <w:rStyle w:val="a3"/>
            <w:rFonts w:ascii="Times New Roman"/>
            <w:b/>
            <w:sz w:val="28"/>
            <w:szCs w:val="28"/>
          </w:rPr>
          <w:t>.</w:t>
        </w:r>
        <w:proofErr w:type="spellStart"/>
        <w:r w:rsidRPr="002C41A9">
          <w:rPr>
            <w:rStyle w:val="a3"/>
            <w:rFonts w:ascii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pacing w:val="-6"/>
          <w:sz w:val="28"/>
          <w:szCs w:val="28"/>
        </w:rPr>
        <w:t xml:space="preserve"> (с пометкой </w:t>
      </w:r>
      <w:r w:rsidRPr="00291B5C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Квест). </w:t>
      </w:r>
      <w:r w:rsidRPr="00AC7C57">
        <w:rPr>
          <w:rFonts w:ascii="Times New Roman" w:hAnsi="Times New Roman" w:cs="Times New Roman"/>
          <w:b/>
          <w:sz w:val="28"/>
          <w:szCs w:val="28"/>
        </w:rPr>
        <w:t xml:space="preserve">Ответственный за проведение </w:t>
      </w:r>
      <w:r>
        <w:rPr>
          <w:rFonts w:ascii="Times New Roman" w:hAnsi="Times New Roman" w:cs="Times New Roman"/>
          <w:b/>
          <w:sz w:val="28"/>
          <w:szCs w:val="28"/>
        </w:rPr>
        <w:t>Квеста</w:t>
      </w:r>
      <w:r w:rsidRPr="00AC7C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7C57">
        <w:rPr>
          <w:rFonts w:ascii="Times New Roman" w:hAnsi="Times New Roman" w:cs="Times New Roman"/>
          <w:b/>
          <w:sz w:val="28"/>
          <w:szCs w:val="28"/>
        </w:rPr>
        <w:t>Ивлиева</w:t>
      </w:r>
      <w:proofErr w:type="spellEnd"/>
      <w:r w:rsidRPr="00AC7C57">
        <w:rPr>
          <w:rFonts w:ascii="Times New Roman" w:hAnsi="Times New Roman" w:cs="Times New Roman"/>
          <w:b/>
          <w:sz w:val="28"/>
          <w:szCs w:val="28"/>
        </w:rPr>
        <w:t xml:space="preserve"> Анастасия Сергеевна, контактный </w:t>
      </w:r>
      <w:proofErr w:type="gramStart"/>
      <w:r w:rsidRPr="00AC7C57">
        <w:rPr>
          <w:rFonts w:ascii="Times New Roman" w:hAnsi="Times New Roman" w:cs="Times New Roman"/>
          <w:b/>
          <w:sz w:val="28"/>
          <w:szCs w:val="28"/>
        </w:rPr>
        <w:t>телефон  -</w:t>
      </w:r>
      <w:proofErr w:type="gramEnd"/>
      <w:r w:rsidRPr="00AC7C57">
        <w:rPr>
          <w:rFonts w:ascii="Times New Roman" w:hAnsi="Times New Roman" w:cs="Times New Roman"/>
          <w:b/>
          <w:sz w:val="28"/>
          <w:szCs w:val="28"/>
        </w:rPr>
        <w:t xml:space="preserve"> 89537190250.</w:t>
      </w:r>
    </w:p>
    <w:p w14:paraId="21D119A4" w14:textId="77777777" w:rsidR="008349B3" w:rsidRPr="006C234C" w:rsidRDefault="008349B3" w:rsidP="008349B3">
      <w:pPr>
        <w:pStyle w:val="a4"/>
        <w:tabs>
          <w:tab w:val="left" w:pos="9498"/>
        </w:tabs>
        <w:spacing w:after="0" w:line="360" w:lineRule="auto"/>
        <w:ind w:firstLine="709"/>
        <w:jc w:val="both"/>
        <w:rPr>
          <w:rFonts w:ascii="Times New Roman"/>
          <w:b/>
          <w:spacing w:val="6"/>
          <w:sz w:val="28"/>
          <w:szCs w:val="28"/>
        </w:rPr>
      </w:pPr>
      <w:r>
        <w:rPr>
          <w:rFonts w:ascii="Times New Roman"/>
          <w:spacing w:val="6"/>
          <w:sz w:val="28"/>
          <w:szCs w:val="28"/>
          <w:lang w:val="ru-RU"/>
        </w:rPr>
        <w:t xml:space="preserve">7.2. </w:t>
      </w:r>
      <w:r w:rsidRPr="006C234C">
        <w:rPr>
          <w:rFonts w:ascii="Times New Roman"/>
          <w:b/>
          <w:spacing w:val="6"/>
          <w:sz w:val="28"/>
          <w:szCs w:val="28"/>
        </w:rPr>
        <w:t>Команда</w:t>
      </w:r>
      <w:r w:rsidRPr="007C7023">
        <w:rPr>
          <w:rFonts w:ascii="Times New Roman"/>
          <w:spacing w:val="6"/>
          <w:sz w:val="28"/>
          <w:szCs w:val="28"/>
        </w:rPr>
        <w:t xml:space="preserve">, </w:t>
      </w:r>
      <w:r w:rsidRPr="006C234C">
        <w:rPr>
          <w:rFonts w:ascii="Times New Roman"/>
          <w:b/>
          <w:spacing w:val="6"/>
          <w:sz w:val="28"/>
          <w:szCs w:val="28"/>
        </w:rPr>
        <w:t xml:space="preserve">прибывшая для участия в </w:t>
      </w:r>
      <w:proofErr w:type="gramStart"/>
      <w:r w:rsidRPr="006C234C">
        <w:rPr>
          <w:rFonts w:ascii="Times New Roman"/>
          <w:b/>
          <w:spacing w:val="6"/>
          <w:sz w:val="28"/>
          <w:szCs w:val="28"/>
          <w:lang w:val="ru-RU"/>
        </w:rPr>
        <w:t>Квесте</w:t>
      </w:r>
      <w:proofErr w:type="gramEnd"/>
      <w:r w:rsidRPr="006C234C">
        <w:rPr>
          <w:rFonts w:ascii="Times New Roman"/>
          <w:b/>
          <w:spacing w:val="6"/>
          <w:sz w:val="28"/>
          <w:szCs w:val="28"/>
        </w:rPr>
        <w:t xml:space="preserve"> предоставляет</w:t>
      </w:r>
      <w:r w:rsidRPr="007C7023">
        <w:rPr>
          <w:rFonts w:ascii="Times New Roman"/>
          <w:spacing w:val="6"/>
          <w:sz w:val="28"/>
          <w:szCs w:val="28"/>
        </w:rPr>
        <w:t xml:space="preserve"> </w:t>
      </w:r>
      <w:r w:rsidRPr="006C234C">
        <w:rPr>
          <w:rFonts w:ascii="Times New Roman"/>
          <w:b/>
          <w:spacing w:val="6"/>
          <w:sz w:val="28"/>
          <w:szCs w:val="28"/>
        </w:rPr>
        <w:t>следующие документы:</w:t>
      </w:r>
    </w:p>
    <w:p w14:paraId="6DD1753A" w14:textId="77777777" w:rsidR="008349B3" w:rsidRDefault="008349B3" w:rsidP="008349B3">
      <w:pPr>
        <w:pStyle w:val="a4"/>
        <w:tabs>
          <w:tab w:val="num" w:pos="360"/>
          <w:tab w:val="left" w:pos="540"/>
          <w:tab w:val="left" w:pos="900"/>
        </w:tabs>
        <w:spacing w:after="0" w:line="276" w:lineRule="auto"/>
        <w:ind w:right="-85" w:firstLine="720"/>
        <w:rPr>
          <w:rFonts w:ascii="Times New Roman"/>
          <w:sz w:val="28"/>
          <w:szCs w:val="28"/>
          <w:lang w:val="ru-RU"/>
        </w:rPr>
      </w:pPr>
      <w:r w:rsidRPr="007C7023">
        <w:rPr>
          <w:rFonts w:ascii="Times New Roman"/>
          <w:sz w:val="28"/>
          <w:szCs w:val="28"/>
        </w:rPr>
        <w:t>- заявку на участие по форме (</w:t>
      </w:r>
      <w:r>
        <w:rPr>
          <w:rFonts w:ascii="Times New Roman"/>
          <w:sz w:val="28"/>
          <w:szCs w:val="28"/>
        </w:rPr>
        <w:t>приложение №</w:t>
      </w:r>
      <w:r>
        <w:rPr>
          <w:rFonts w:ascii="Times New Roman"/>
          <w:sz w:val="28"/>
          <w:szCs w:val="28"/>
          <w:lang w:val="ru-RU"/>
        </w:rPr>
        <w:t xml:space="preserve">1 </w:t>
      </w:r>
      <w:r>
        <w:rPr>
          <w:rFonts w:ascii="Times New Roman"/>
          <w:sz w:val="28"/>
          <w:szCs w:val="28"/>
        </w:rPr>
        <w:t>к</w:t>
      </w:r>
      <w:r>
        <w:rPr>
          <w:rFonts w:ascii="Times New Roman"/>
          <w:sz w:val="28"/>
          <w:szCs w:val="28"/>
          <w:lang w:val="ru-RU"/>
        </w:rPr>
        <w:t xml:space="preserve"> настоящему</w:t>
      </w:r>
      <w:r>
        <w:rPr>
          <w:rFonts w:ascii="Times New Roman"/>
          <w:sz w:val="28"/>
          <w:szCs w:val="28"/>
        </w:rPr>
        <w:t xml:space="preserve"> Положению)</w:t>
      </w:r>
      <w:r w:rsidRPr="007C7023">
        <w:rPr>
          <w:rFonts w:ascii="Times New Roman"/>
          <w:sz w:val="28"/>
          <w:szCs w:val="28"/>
        </w:rPr>
        <w:t>;</w:t>
      </w:r>
    </w:p>
    <w:p w14:paraId="178B2B4F" w14:textId="77777777" w:rsidR="008349B3" w:rsidRDefault="008349B3" w:rsidP="008349B3">
      <w:pPr>
        <w:pStyle w:val="a4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согласие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родителей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(законных представителей</w:t>
      </w:r>
      <w:r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на обработку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персональных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данных</w:t>
      </w:r>
      <w:r w:rsidRPr="00A12AC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несовершеннолетнего</w:t>
      </w:r>
      <w:r w:rsidRPr="00A12AC7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"/>
          <w:sz w:val="28"/>
          <w:szCs w:val="28"/>
        </w:rPr>
        <w:t>(приложение №</w:t>
      </w:r>
      <w:r>
        <w:rPr>
          <w:rFonts w:ascii="Times New Roman"/>
          <w:sz w:val="28"/>
          <w:szCs w:val="28"/>
          <w:lang w:val="ru-RU"/>
        </w:rPr>
        <w:t xml:space="preserve">2 </w:t>
      </w:r>
      <w:r>
        <w:rPr>
          <w:rFonts w:ascii="Times New Roman"/>
          <w:sz w:val="28"/>
          <w:szCs w:val="28"/>
        </w:rPr>
        <w:t>к</w:t>
      </w:r>
      <w:r>
        <w:rPr>
          <w:rFonts w:ascii="Times New Roman"/>
          <w:sz w:val="28"/>
          <w:szCs w:val="28"/>
          <w:lang w:val="ru-RU"/>
        </w:rPr>
        <w:t xml:space="preserve"> настоящему</w:t>
      </w:r>
      <w:r>
        <w:rPr>
          <w:rFonts w:ascii="Times New Roman"/>
          <w:sz w:val="28"/>
          <w:szCs w:val="28"/>
        </w:rPr>
        <w:t xml:space="preserve"> Положению).</w:t>
      </w:r>
    </w:p>
    <w:p w14:paraId="51092547" w14:textId="77777777" w:rsidR="008349B3" w:rsidRDefault="008349B3" w:rsidP="008349B3">
      <w:pPr>
        <w:pStyle w:val="a4"/>
        <w:tabs>
          <w:tab w:val="left" w:pos="9498"/>
        </w:tabs>
        <w:spacing w:after="0" w:line="276" w:lineRule="auto"/>
        <w:ind w:firstLine="709"/>
        <w:jc w:val="both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справка об инструктаже участников Квеста с подписями о проведении инструктажа</w:t>
      </w:r>
      <w:r w:rsidRPr="000261FB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ru-RU"/>
        </w:rPr>
        <w:t>(</w:t>
      </w:r>
      <w:r>
        <w:rPr>
          <w:rFonts w:ascii="Times New Roman"/>
          <w:sz w:val="28"/>
          <w:szCs w:val="28"/>
        </w:rPr>
        <w:t>приложение №</w:t>
      </w:r>
      <w:r>
        <w:rPr>
          <w:rFonts w:ascii="Times New Roman"/>
          <w:sz w:val="28"/>
          <w:szCs w:val="28"/>
          <w:lang w:val="ru-RU"/>
        </w:rPr>
        <w:t xml:space="preserve">3 </w:t>
      </w:r>
      <w:r>
        <w:rPr>
          <w:rFonts w:ascii="Times New Roman"/>
          <w:sz w:val="28"/>
          <w:szCs w:val="28"/>
        </w:rPr>
        <w:t>к</w:t>
      </w:r>
      <w:r>
        <w:rPr>
          <w:rFonts w:ascii="Times New Roman"/>
          <w:sz w:val="28"/>
          <w:szCs w:val="28"/>
          <w:lang w:val="ru-RU"/>
        </w:rPr>
        <w:t xml:space="preserve"> настоящему</w:t>
      </w:r>
      <w:r>
        <w:rPr>
          <w:rFonts w:ascii="Times New Roman"/>
          <w:sz w:val="28"/>
          <w:szCs w:val="28"/>
        </w:rPr>
        <w:t xml:space="preserve"> Положению).</w:t>
      </w:r>
    </w:p>
    <w:p w14:paraId="66E7FBBE" w14:textId="77777777" w:rsidR="008349B3" w:rsidRPr="007C7023" w:rsidRDefault="008349B3" w:rsidP="008349B3">
      <w:pPr>
        <w:pStyle w:val="a4"/>
        <w:tabs>
          <w:tab w:val="num" w:pos="360"/>
          <w:tab w:val="left" w:pos="540"/>
          <w:tab w:val="left" w:pos="900"/>
        </w:tabs>
        <w:spacing w:after="0" w:line="276" w:lineRule="auto"/>
        <w:ind w:right="-85" w:firstLine="720"/>
        <w:rPr>
          <w:rFonts w:ascii="Times New Roman"/>
          <w:sz w:val="28"/>
          <w:szCs w:val="28"/>
        </w:rPr>
      </w:pPr>
      <w:r w:rsidRPr="007C7023">
        <w:rPr>
          <w:rFonts w:ascii="Times New Roman"/>
          <w:sz w:val="28"/>
          <w:szCs w:val="28"/>
        </w:rPr>
        <w:t>- приказ о направлении команды;</w:t>
      </w:r>
    </w:p>
    <w:p w14:paraId="6CB197E4" w14:textId="77777777" w:rsidR="008349B3" w:rsidRPr="007C7023" w:rsidRDefault="008349B3" w:rsidP="008349B3">
      <w:pPr>
        <w:pStyle w:val="a4"/>
        <w:tabs>
          <w:tab w:val="num" w:pos="360"/>
          <w:tab w:val="left" w:pos="540"/>
          <w:tab w:val="left" w:pos="900"/>
        </w:tabs>
        <w:spacing w:after="0" w:line="276" w:lineRule="auto"/>
        <w:ind w:right="-85" w:firstLine="720"/>
        <w:rPr>
          <w:rFonts w:ascii="Times New Roman"/>
          <w:sz w:val="28"/>
          <w:szCs w:val="28"/>
        </w:rPr>
      </w:pPr>
      <w:r w:rsidRPr="007C7023">
        <w:rPr>
          <w:rFonts w:ascii="Times New Roman"/>
          <w:sz w:val="28"/>
          <w:szCs w:val="28"/>
        </w:rPr>
        <w:t>- медицинский допуск учащихся к игре.</w:t>
      </w:r>
    </w:p>
    <w:p w14:paraId="741CE6EF" w14:textId="77777777" w:rsidR="008349B3" w:rsidRPr="006C234C" w:rsidRDefault="008349B3" w:rsidP="008349B3">
      <w:pPr>
        <w:pStyle w:val="a4"/>
        <w:tabs>
          <w:tab w:val="left" w:pos="9498"/>
        </w:tabs>
        <w:spacing w:after="0"/>
        <w:ind w:right="-85" w:firstLine="720"/>
        <w:outlineLvl w:val="0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7.3. </w:t>
      </w:r>
      <w:r w:rsidRPr="006C234C">
        <w:rPr>
          <w:rFonts w:ascii="Times New Roman"/>
          <w:b/>
          <w:sz w:val="28"/>
          <w:szCs w:val="28"/>
        </w:rPr>
        <w:t>Экипировка команды</w:t>
      </w:r>
      <w:proofErr w:type="gramStart"/>
      <w:r>
        <w:rPr>
          <w:rFonts w:ascii="Times New Roman"/>
          <w:b/>
          <w:sz w:val="28"/>
          <w:szCs w:val="28"/>
          <w:lang w:val="ru-RU"/>
        </w:rPr>
        <w:t xml:space="preserve">-  </w:t>
      </w:r>
      <w:r w:rsidRPr="006C234C">
        <w:rPr>
          <w:rFonts w:ascii="Times New Roman"/>
          <w:sz w:val="28"/>
          <w:szCs w:val="28"/>
          <w:lang w:val="ru-RU"/>
        </w:rPr>
        <w:t>е</w:t>
      </w:r>
      <w:proofErr w:type="spellStart"/>
      <w:r w:rsidRPr="006C234C">
        <w:rPr>
          <w:rFonts w:ascii="Times New Roman"/>
          <w:sz w:val="28"/>
          <w:szCs w:val="28"/>
        </w:rPr>
        <w:t>д</w:t>
      </w:r>
      <w:r w:rsidRPr="007C7023">
        <w:rPr>
          <w:rFonts w:ascii="Times New Roman"/>
          <w:sz w:val="28"/>
          <w:szCs w:val="28"/>
        </w:rPr>
        <w:t>иная</w:t>
      </w:r>
      <w:proofErr w:type="spellEnd"/>
      <w:proofErr w:type="gramEnd"/>
      <w:r w:rsidRPr="007C7023">
        <w:rPr>
          <w:rFonts w:ascii="Times New Roman"/>
          <w:sz w:val="28"/>
          <w:szCs w:val="28"/>
        </w:rPr>
        <w:t xml:space="preserve"> форма одежды.</w:t>
      </w:r>
    </w:p>
    <w:p w14:paraId="13D44840" w14:textId="77777777" w:rsidR="008349B3" w:rsidRPr="00972650" w:rsidRDefault="008349B3" w:rsidP="008349B3">
      <w:pPr>
        <w:pStyle w:val="a4"/>
        <w:tabs>
          <w:tab w:val="num" w:pos="360"/>
          <w:tab w:val="left" w:pos="900"/>
          <w:tab w:val="left" w:pos="1440"/>
        </w:tabs>
        <w:spacing w:after="0"/>
        <w:ind w:right="-85" w:firstLine="720"/>
        <w:rPr>
          <w:rFonts w:ascii="Times New Roman"/>
          <w:sz w:val="28"/>
          <w:szCs w:val="28"/>
          <w:lang w:val="ru-RU"/>
        </w:rPr>
      </w:pPr>
    </w:p>
    <w:p w14:paraId="51E4889B" w14:textId="77777777" w:rsidR="008349B3" w:rsidRDefault="008349B3" w:rsidP="008349B3">
      <w:pPr>
        <w:widowControl/>
        <w:ind w:left="284" w:right="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8</w:t>
      </w:r>
      <w:r w:rsidRPr="00F80B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. Определение результатов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Квеста</w:t>
      </w:r>
    </w:p>
    <w:p w14:paraId="4759757B" w14:textId="77777777" w:rsidR="008349B3" w:rsidRPr="00F80B63" w:rsidRDefault="008349B3" w:rsidP="008349B3">
      <w:pPr>
        <w:widowControl/>
        <w:ind w:left="284" w:right="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14:paraId="4DFCBAFC" w14:textId="77777777" w:rsidR="008349B3" w:rsidRPr="00A776BE" w:rsidRDefault="008349B3" w:rsidP="008349B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A776BE">
        <w:rPr>
          <w:rFonts w:ascii="Times New Roman" w:eastAsia="Times New Roman" w:hAnsi="Times New Roman"/>
          <w:sz w:val="28"/>
          <w:szCs w:val="28"/>
          <w:lang w:eastAsia="ar-SA"/>
        </w:rPr>
        <w:t xml:space="preserve">.1. Определение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победителей и призеров </w:t>
      </w:r>
      <w:r w:rsidRPr="00A776BE">
        <w:rPr>
          <w:rFonts w:ascii="Times New Roman" w:eastAsia="Times New Roman" w:hAnsi="Times New Roman"/>
          <w:sz w:val="28"/>
          <w:szCs w:val="28"/>
          <w:lang w:eastAsia="ar-SA"/>
        </w:rPr>
        <w:t xml:space="preserve">осуществляется согласно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регламенту</w:t>
      </w:r>
      <w:r w:rsidRPr="00A776BE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проведения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Квеста</w:t>
      </w:r>
      <w:r w:rsidRPr="00A776BE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739E4470" w14:textId="77777777" w:rsidR="008349B3" w:rsidRDefault="008349B3" w:rsidP="008349B3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A776BE">
        <w:rPr>
          <w:rFonts w:ascii="Times New Roman" w:eastAsia="Times New Roman" w:hAnsi="Times New Roman"/>
          <w:sz w:val="28"/>
          <w:szCs w:val="28"/>
          <w:lang w:eastAsia="ar-SA"/>
        </w:rPr>
        <w:t xml:space="preserve">.2. Результат команды в общем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зачете определяется по наибольшей сумме баллов, набранных командой </w:t>
      </w:r>
      <w:r w:rsidRPr="00A776B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испытаниях</w:t>
      </w:r>
      <w:r w:rsidRPr="00A776BE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14:paraId="19B4764C" w14:textId="77777777" w:rsidR="008349B3" w:rsidRPr="00A776BE" w:rsidRDefault="008349B3" w:rsidP="008349B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8.3. Результаты команды на каждой станции определяется количеством заработанных баллов за выполнение заданий данной станции.</w:t>
      </w:r>
    </w:p>
    <w:p w14:paraId="3B2B13F5" w14:textId="77777777" w:rsidR="008349B3" w:rsidRPr="00E92541" w:rsidRDefault="008349B3" w:rsidP="008349B3">
      <w:pPr>
        <w:pStyle w:val="a4"/>
        <w:tabs>
          <w:tab w:val="left" w:pos="9498"/>
        </w:tabs>
        <w:ind w:firstLine="709"/>
        <w:jc w:val="center"/>
        <w:outlineLvl w:val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9</w:t>
      </w:r>
      <w:r w:rsidRPr="00E92541">
        <w:rPr>
          <w:rFonts w:ascii="Times New Roman"/>
          <w:sz w:val="28"/>
          <w:szCs w:val="28"/>
        </w:rPr>
        <w:t>. Подведение итогов и награждение</w:t>
      </w:r>
    </w:p>
    <w:p w14:paraId="7EA96961" w14:textId="77777777" w:rsidR="008349B3" w:rsidRDefault="008349B3" w:rsidP="008349B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Каждая команда образовательного учреждения награждается сертификатом участника, руководители команд – благодарственными письмами.</w:t>
      </w:r>
    </w:p>
    <w:p w14:paraId="443CA41A" w14:textId="77777777" w:rsidR="008349B3" w:rsidRDefault="008349B3" w:rsidP="008349B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Победители и призеры каждой станции награждаются грамотами.</w:t>
      </w:r>
    </w:p>
    <w:p w14:paraId="657048A4" w14:textId="77777777" w:rsidR="008349B3" w:rsidRDefault="008349B3" w:rsidP="008349B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FE193B">
        <w:rPr>
          <w:rFonts w:ascii="Times New Roman" w:hAnsi="Times New Roman" w:cs="Times New Roman"/>
          <w:sz w:val="28"/>
          <w:szCs w:val="28"/>
        </w:rPr>
        <w:t>Команды, занявшие 1, 2 и 3 места в общем зачете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93B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sz w:val="28"/>
          <w:szCs w:val="28"/>
        </w:rPr>
        <w:t>грамотами</w:t>
      </w:r>
      <w:r w:rsidRPr="00FE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 и призеров</w:t>
      </w:r>
      <w:r w:rsidRPr="00FE1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BB8F" w14:textId="77777777" w:rsidR="008349B3" w:rsidRPr="00FE193B" w:rsidRDefault="008349B3" w:rsidP="008349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B19B7" w14:textId="77777777" w:rsidR="008349B3" w:rsidRDefault="008349B3" w:rsidP="008349B3">
      <w:pPr>
        <w:pStyle w:val="a4"/>
        <w:tabs>
          <w:tab w:val="left" w:pos="9498"/>
        </w:tabs>
        <w:ind w:firstLine="720"/>
        <w:jc w:val="both"/>
        <w:rPr>
          <w:lang w:val="ru-RU"/>
        </w:rPr>
      </w:pPr>
    </w:p>
    <w:p w14:paraId="4F46673C" w14:textId="77777777" w:rsidR="008349B3" w:rsidRDefault="008349B3" w:rsidP="008349B3">
      <w:pPr>
        <w:pStyle w:val="a4"/>
        <w:tabs>
          <w:tab w:val="left" w:pos="9498"/>
        </w:tabs>
        <w:ind w:firstLine="720"/>
        <w:jc w:val="both"/>
        <w:rPr>
          <w:lang w:val="ru-RU"/>
        </w:rPr>
      </w:pPr>
    </w:p>
    <w:p w14:paraId="02E0E472" w14:textId="77777777" w:rsidR="008349B3" w:rsidRDefault="008349B3" w:rsidP="008349B3">
      <w:pPr>
        <w:tabs>
          <w:tab w:val="left" w:pos="765"/>
        </w:tabs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8A89E51" w14:textId="77777777" w:rsidR="008349B3" w:rsidRDefault="008349B3" w:rsidP="008349B3">
      <w:pPr>
        <w:tabs>
          <w:tab w:val="left" w:pos="765"/>
        </w:tabs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47CE460C" w14:textId="77777777" w:rsidR="008349B3" w:rsidRPr="009E0A28" w:rsidRDefault="008349B3" w:rsidP="008349B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9E0A2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Заявка</w:t>
      </w:r>
    </w:p>
    <w:p w14:paraId="4F6202CE" w14:textId="77777777" w:rsidR="008349B3" w:rsidRDefault="008349B3" w:rsidP="008349B3">
      <w:pPr>
        <w:widowControl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87C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487C">
        <w:rPr>
          <w:rFonts w:ascii="Times New Roman" w:hAnsi="Times New Roman" w:cs="Times New Roman"/>
          <w:sz w:val="28"/>
          <w:szCs w:val="28"/>
        </w:rPr>
        <w:t xml:space="preserve"> историко-военно-спортивно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487C">
        <w:rPr>
          <w:rFonts w:ascii="Times New Roman" w:hAnsi="Times New Roman" w:cs="Times New Roman"/>
          <w:sz w:val="28"/>
          <w:szCs w:val="28"/>
        </w:rPr>
        <w:t xml:space="preserve"> квест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48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27C30" w14:textId="77777777" w:rsidR="008349B3" w:rsidRDefault="008349B3" w:rsidP="008349B3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5487C">
        <w:rPr>
          <w:rFonts w:ascii="Times New Roman" w:hAnsi="Times New Roman" w:cs="Times New Roman"/>
          <w:sz w:val="28"/>
          <w:szCs w:val="28"/>
        </w:rPr>
        <w:t>«Сквозь эпохи» (</w:t>
      </w:r>
      <w:r>
        <w:rPr>
          <w:rFonts w:ascii="Times New Roman" w:hAnsi="Times New Roman" w:cs="Times New Roman"/>
          <w:sz w:val="28"/>
          <w:szCs w:val="28"/>
        </w:rPr>
        <w:t>Православный воин Александр Невский)</w:t>
      </w:r>
    </w:p>
    <w:p w14:paraId="26333819" w14:textId="77777777" w:rsidR="008349B3" w:rsidRPr="009E0A28" w:rsidRDefault="008349B3" w:rsidP="008349B3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14:paraId="15FBD7E6" w14:textId="77777777" w:rsidR="008349B3" w:rsidRPr="009E0A2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Наименование образовательной организации (в соответствии с уставом): __________________________________________________________________</w:t>
      </w:r>
    </w:p>
    <w:p w14:paraId="79964A99" w14:textId="77777777" w:rsidR="008349B3" w:rsidRPr="009E0A28" w:rsidRDefault="008349B3" w:rsidP="008349B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Название команды: _________________________________________________________________</w:t>
      </w:r>
    </w:p>
    <w:p w14:paraId="15B8CAB1" w14:textId="77777777" w:rsidR="008349B3" w:rsidRPr="009E0A28" w:rsidRDefault="008349B3" w:rsidP="008349B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Руководитель команды (ФИО полностью, место работы, должность):</w:t>
      </w:r>
    </w:p>
    <w:p w14:paraId="6D44AC8F" w14:textId="77777777" w:rsidR="008349B3" w:rsidRPr="009E0A28" w:rsidRDefault="008349B3" w:rsidP="008349B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__________________________________________________________________</w:t>
      </w:r>
    </w:p>
    <w:p w14:paraId="7E9CD5FE" w14:textId="77777777" w:rsidR="008349B3" w:rsidRPr="009E0A28" w:rsidRDefault="008349B3" w:rsidP="008349B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Телефон: 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151"/>
        <w:gridCol w:w="1871"/>
        <w:gridCol w:w="1879"/>
        <w:gridCol w:w="1863"/>
      </w:tblGrid>
      <w:tr w:rsidR="008349B3" w:rsidRPr="00615B31" w14:paraId="5AA87A81" w14:textId="77777777" w:rsidTr="00EE021A">
        <w:tc>
          <w:tcPr>
            <w:tcW w:w="534" w:type="dxa"/>
          </w:tcPr>
          <w:p w14:paraId="61CA6EC7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  <w:r w:rsidRPr="009E0A2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3407" w:type="dxa"/>
          </w:tcPr>
          <w:p w14:paraId="2E08ABB9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  <w:r w:rsidRPr="009E0A2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  <w:t>Ф.И.О. (полностью)</w:t>
            </w:r>
          </w:p>
        </w:tc>
        <w:tc>
          <w:tcPr>
            <w:tcW w:w="1971" w:type="dxa"/>
          </w:tcPr>
          <w:p w14:paraId="1DB0B379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  <w:r w:rsidRPr="009E0A2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  <w:t>Особые отметки*</w:t>
            </w:r>
          </w:p>
        </w:tc>
        <w:tc>
          <w:tcPr>
            <w:tcW w:w="1971" w:type="dxa"/>
          </w:tcPr>
          <w:p w14:paraId="1EE1E594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  <w:r w:rsidRPr="009E0A2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  <w:t>Дата рождения (число, месяц, год)</w:t>
            </w:r>
          </w:p>
        </w:tc>
        <w:tc>
          <w:tcPr>
            <w:tcW w:w="1971" w:type="dxa"/>
          </w:tcPr>
          <w:p w14:paraId="5B311038" w14:textId="77777777" w:rsidR="008349B3" w:rsidRPr="009E0A28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  <w:r w:rsidRPr="009E0A2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  <w:t>Виза врача (Дата, годен, подпись, печать)</w:t>
            </w:r>
          </w:p>
          <w:p w14:paraId="044809B1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</w:tr>
      <w:tr w:rsidR="008349B3" w:rsidRPr="00615B31" w14:paraId="770D50DF" w14:textId="77777777" w:rsidTr="00EE021A">
        <w:tc>
          <w:tcPr>
            <w:tcW w:w="534" w:type="dxa"/>
          </w:tcPr>
          <w:p w14:paraId="0C709157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3407" w:type="dxa"/>
          </w:tcPr>
          <w:p w14:paraId="55846E5A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</w:tcPr>
          <w:p w14:paraId="548A51EE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</w:tcPr>
          <w:p w14:paraId="5975EC21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</w:tcPr>
          <w:p w14:paraId="1BF09192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</w:tr>
      <w:tr w:rsidR="008349B3" w:rsidRPr="00615B31" w14:paraId="612C652B" w14:textId="77777777" w:rsidTr="00EE021A">
        <w:tc>
          <w:tcPr>
            <w:tcW w:w="534" w:type="dxa"/>
          </w:tcPr>
          <w:p w14:paraId="54E47C1D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3407" w:type="dxa"/>
          </w:tcPr>
          <w:p w14:paraId="5C7A3D2D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</w:tcPr>
          <w:p w14:paraId="5889BC9D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</w:tcPr>
          <w:p w14:paraId="3715C800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</w:tcPr>
          <w:p w14:paraId="59A6703B" w14:textId="77777777" w:rsidR="008349B3" w:rsidRPr="00615B31" w:rsidRDefault="008349B3" w:rsidP="00EE021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</w:rPr>
            </w:pPr>
          </w:p>
        </w:tc>
      </w:tr>
    </w:tbl>
    <w:p w14:paraId="7F320560" w14:textId="77777777" w:rsidR="008349B3" w:rsidRPr="009E0A28" w:rsidRDefault="008349B3" w:rsidP="008349B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основании приказа _________ от _________№ ____ «___________»</w:t>
      </w:r>
    </w:p>
    <w:p w14:paraId="3D051D26" w14:textId="77777777" w:rsidR="008349B3" w:rsidRDefault="008349B3" w:rsidP="008349B3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ответственным за здоровье и безопасность детей во время проведения </w:t>
      </w:r>
      <w:r w:rsidRPr="00195612">
        <w:rPr>
          <w:rFonts w:ascii="Times New Roman" w:hAnsi="Times New Roman" w:cs="Times New Roman"/>
          <w:sz w:val="28"/>
          <w:szCs w:val="28"/>
        </w:rPr>
        <w:t xml:space="preserve">региональном историко-военно-спортивном квесте </w:t>
      </w:r>
      <w:r w:rsidRPr="0095487C">
        <w:rPr>
          <w:rFonts w:ascii="Times New Roman" w:hAnsi="Times New Roman" w:cs="Times New Roman"/>
          <w:sz w:val="28"/>
          <w:szCs w:val="28"/>
        </w:rPr>
        <w:t>«Сквозь эпохи» (</w:t>
      </w:r>
      <w:r>
        <w:rPr>
          <w:rFonts w:ascii="Times New Roman" w:hAnsi="Times New Roman" w:cs="Times New Roman"/>
          <w:sz w:val="28"/>
          <w:szCs w:val="28"/>
        </w:rPr>
        <w:t>Православный воин Александр Невский)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назначен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</w:t>
      </w:r>
    </w:p>
    <w:p w14:paraId="083C1C97" w14:textId="77777777" w:rsidR="008349B3" w:rsidRPr="009E0A28" w:rsidRDefault="008349B3" w:rsidP="008349B3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___________________________________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(_____________)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</w:t>
      </w:r>
    </w:p>
    <w:p w14:paraId="052181E9" w14:textId="77777777" w:rsidR="008349B3" w:rsidRPr="009E0A28" w:rsidRDefault="008349B3" w:rsidP="008349B3">
      <w:pPr>
        <w:widowControl/>
        <w:suppressAutoHyphens w:val="0"/>
        <w:spacing w:after="100" w:afterAutospacing="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</w:t>
      </w:r>
      <w:proofErr w:type="gramStart"/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ФИО)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(подпись)</w:t>
      </w:r>
    </w:p>
    <w:p w14:paraId="71816BD5" w14:textId="77777777" w:rsidR="008349B3" w:rsidRPr="009E0A2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Всего к соревнованиям допущено ________ человек.</w:t>
      </w:r>
    </w:p>
    <w:p w14:paraId="0D12C052" w14:textId="77777777" w:rsidR="008349B3" w:rsidRPr="009E0A2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(количество)</w:t>
      </w:r>
    </w:p>
    <w:p w14:paraId="2368B9AC" w14:textId="77777777" w:rsidR="008349B3" w:rsidRPr="009E0A2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Врач (м/сестра) _____________________ _________________________</w:t>
      </w:r>
    </w:p>
    <w:p w14:paraId="03A7B196" w14:textId="77777777" w:rsidR="008349B3" w:rsidRPr="009E0A2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</w:t>
      </w:r>
      <w:proofErr w:type="gramStart"/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(ФИО)</w:t>
      </w:r>
    </w:p>
    <w:p w14:paraId="53548083" w14:textId="77777777" w:rsidR="008349B3" w:rsidRPr="009E0A2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Директор _________ ____________ _____________________________</w:t>
      </w:r>
    </w:p>
    <w:p w14:paraId="6BD30431" w14:textId="77777777" w:rsidR="008349B3" w:rsidRPr="009E0A2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</w:t>
      </w:r>
      <w:proofErr w:type="gramStart"/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ОУ)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</w:t>
      </w:r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(ФИО)</w:t>
      </w:r>
    </w:p>
    <w:p w14:paraId="1954CD81" w14:textId="77777777" w:rsidR="008349B3" w:rsidRDefault="008349B3" w:rsidP="008349B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proofErr w:type="spellStart"/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м.п</w:t>
      </w:r>
      <w:proofErr w:type="spellEnd"/>
      <w:r w:rsidRPr="009E0A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.</w:t>
      </w:r>
    </w:p>
    <w:p w14:paraId="655C9186" w14:textId="77777777" w:rsidR="008349B3" w:rsidRDefault="008349B3" w:rsidP="008349B3">
      <w:pPr>
        <w:tabs>
          <w:tab w:val="left" w:pos="765"/>
        </w:tabs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B479C58" w14:textId="77777777" w:rsidR="008349B3" w:rsidRDefault="008349B3" w:rsidP="008349B3">
      <w:pPr>
        <w:tabs>
          <w:tab w:val="left" w:pos="765"/>
        </w:tabs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7545AD90" w14:textId="77777777" w:rsidR="008349B3" w:rsidRDefault="008349B3" w:rsidP="008349B3">
      <w:pPr>
        <w:tabs>
          <w:tab w:val="left" w:pos="765"/>
        </w:tabs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0D20661A" w14:textId="77777777" w:rsidR="008349B3" w:rsidRPr="004D52C8" w:rsidRDefault="008349B3" w:rsidP="008349B3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СОГЛАСИЕ РОДИТЕЛЯ (ЗАКОННОГО ПРЕДСТАВИТЕЛЯ) НА ОБРАБОТКУ ПЕРСОНАЛЬНЫХ ДАННЫХ НЕСОВЕРШЕННОЛЕТНЕГО (ДО 18 ЛЕТ)</w:t>
      </w:r>
    </w:p>
    <w:p w14:paraId="2EF99F6E" w14:textId="0FA0463C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Я, ____________________________________________________________________</w:t>
      </w:r>
      <w:bookmarkStart w:id="0" w:name="_GoBack"/>
      <w:bookmarkEnd w:id="0"/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,</w:t>
      </w:r>
    </w:p>
    <w:p w14:paraId="39660A57" w14:textId="77777777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(ФИО родителя или законного представителя)</w:t>
      </w:r>
    </w:p>
    <w:p w14:paraId="1AA77B1B" w14:textId="77777777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являясь родителем (законным представителем) несовершеннолетнего</w:t>
      </w:r>
    </w:p>
    <w:p w14:paraId="262A89EF" w14:textId="0AE1B318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______________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,</w:t>
      </w:r>
    </w:p>
    <w:p w14:paraId="48FA6878" w14:textId="7ADDE0BF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(ФИО несовершеннолетнего)</w:t>
      </w:r>
    </w:p>
    <w:p w14:paraId="4986AAD8" w14:textId="77777777" w:rsidR="008349B3" w:rsidRPr="004D52C8" w:rsidRDefault="008349B3" w:rsidP="008349B3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даю свое согласие на обработку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ОАНО «Тамбовская православная гимназия имени святителя Питирима, епископа Тамбовского»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ой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по адресу: 3920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16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, город Тамбов, ул.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8 Марта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34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(далее - Оператор), персональных данных несовершеннолетнего, относящихся исключительно к перечисленным ниже категориям персональных данных: фамилия, имя, отчество; дата рождения; место учебы; класс.</w:t>
      </w:r>
    </w:p>
    <w:p w14:paraId="4E5505D9" w14:textId="77777777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Я даю согласие на использование персональных данных несовершеннолетнего исключительно в целях оформления сводной заявки от</w:t>
      </w:r>
    </w:p>
    <w:p w14:paraId="2ECE2675" w14:textId="6B4CC2E6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_____________________</w:t>
      </w:r>
    </w:p>
    <w:p w14:paraId="35A61B10" w14:textId="77777777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(указать общеобразовательную организацию)</w:t>
      </w:r>
    </w:p>
    <w:p w14:paraId="4069165F" w14:textId="77777777" w:rsidR="008349B3" w:rsidRPr="004D52C8" w:rsidRDefault="008349B3" w:rsidP="008349B3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и всех необходимых документов, требующихся в процессе организации и проведении регионального историко-военно-спортивного квеста «Сквозь эпохи» (</w:t>
      </w:r>
      <w:r w:rsidRPr="00173D67">
        <w:rPr>
          <w:rFonts w:ascii="Times New Roman" w:hAnsi="Times New Roman" w:cs="Times New Roman"/>
          <w:sz w:val="28"/>
          <w:szCs w:val="28"/>
        </w:rPr>
        <w:t>Православный воин Александр Невский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) (далее - Квест), а также последующих мероприятий, сопряженных с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Квестом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.</w:t>
      </w:r>
    </w:p>
    <w:p w14:paraId="1A8C0106" w14:textId="77777777" w:rsidR="008349B3" w:rsidRPr="004D52C8" w:rsidRDefault="008349B3" w:rsidP="008349B3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источниках (справочники, энциклопедии, буклеты, публикация в СМИ, в том числе в сети Интернет на сайте Оператора, на информационных стендах).</w:t>
      </w:r>
    </w:p>
    <w:p w14:paraId="080FF3BD" w14:textId="77777777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Я проинформирован, что Оператор гарантируют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670641BF" w14:textId="77777777" w:rsidR="008349B3" w:rsidRPr="004D52C8" w:rsidRDefault="008349B3" w:rsidP="008349B3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14:paraId="76151D0B" w14:textId="77777777" w:rsidR="008349B3" w:rsidRPr="004D52C8" w:rsidRDefault="008349B3" w:rsidP="008349B3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Данное согласие может быть отозвано в любой момент по моему письменному заявлению.</w:t>
      </w:r>
    </w:p>
    <w:p w14:paraId="230814FA" w14:textId="77777777" w:rsidR="008349B3" w:rsidRPr="004D52C8" w:rsidRDefault="008349B3" w:rsidP="008349B3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0819768B" w14:textId="77777777" w:rsidR="008349B3" w:rsidRPr="004D52C8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"____" ___________202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1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г. _____________ /_________________</w:t>
      </w:r>
    </w:p>
    <w:p w14:paraId="53E55D0E" w14:textId="77777777" w:rsidR="008349B3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14:paraId="212FC285" w14:textId="77777777" w:rsidR="008349B3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14:paraId="40463964" w14:textId="77777777" w:rsidR="008349B3" w:rsidRDefault="008349B3" w:rsidP="008349B3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lastRenderedPageBreak/>
        <w:t>Приложение №3</w:t>
      </w:r>
    </w:p>
    <w:p w14:paraId="61147955" w14:textId="77777777" w:rsidR="008349B3" w:rsidRDefault="008349B3" w:rsidP="008349B3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к Положению</w:t>
      </w:r>
    </w:p>
    <w:p w14:paraId="697FA112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Угловой штамп</w:t>
      </w:r>
    </w:p>
    <w:p w14:paraId="60531EA8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или типовой бланк</w:t>
      </w:r>
    </w:p>
    <w:p w14:paraId="6FCBFB2E" w14:textId="77777777" w:rsidR="008349B3" w:rsidRPr="00BD1A3E" w:rsidRDefault="008349B3" w:rsidP="008349B3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СПРАВКА</w:t>
      </w:r>
    </w:p>
    <w:p w14:paraId="7F6FFFFB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Настоящей справкой удостоверяется, что со всеми нижеперечисленными членами команды 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,</w:t>
      </w:r>
    </w:p>
    <w:p w14:paraId="06BC2C29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    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(название команды)</w:t>
      </w:r>
    </w:p>
    <w:p w14:paraId="7BF6CAA0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направленными на 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ый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историко-военно-спортивн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ый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квест «Сквозь эпохи» (</w:t>
      </w:r>
      <w:r>
        <w:rPr>
          <w:rFonts w:ascii="Times New Roman" w:hAnsi="Times New Roman" w:cs="Times New Roman"/>
          <w:sz w:val="28"/>
          <w:szCs w:val="28"/>
        </w:rPr>
        <w:t>Православный воин Александр Невский</w:t>
      </w:r>
      <w:r w:rsidRPr="004D52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)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Квест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), проведен инструктаж по следующим темам:</w:t>
      </w:r>
    </w:p>
    <w:p w14:paraId="45C862FF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1. Правила поведения </w:t>
      </w:r>
      <w:proofErr w:type="gramStart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во время</w:t>
      </w:r>
      <w:proofErr w:type="gramEnd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Квест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;</w:t>
      </w:r>
    </w:p>
    <w:p w14:paraId="338AA8AE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2. Меры безопасности во время движения в транспорте и пешком к месту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Квест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;</w:t>
      </w:r>
    </w:p>
    <w:p w14:paraId="6975DF18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3. Меры безопасности </w:t>
      </w:r>
      <w:proofErr w:type="gramStart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во время</w:t>
      </w:r>
      <w:proofErr w:type="gramEnd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Квест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, противопожарная безопасность.</w:t>
      </w:r>
    </w:p>
    <w:p w14:paraId="69FC8B49" w14:textId="77777777" w:rsidR="008349B3" w:rsidRPr="009E0A28" w:rsidRDefault="008349B3" w:rsidP="008349B3">
      <w:pPr>
        <w:widowControl/>
        <w:suppressAutoHyphens w:val="0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12"/>
        <w:gridCol w:w="3285"/>
      </w:tblGrid>
      <w:tr w:rsidR="008349B3" w:rsidRPr="00615B31" w14:paraId="1E50CA74" w14:textId="77777777" w:rsidTr="00EE021A">
        <w:tc>
          <w:tcPr>
            <w:tcW w:w="709" w:type="dxa"/>
          </w:tcPr>
          <w:p w14:paraId="18785B1F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15B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5212" w:type="dxa"/>
          </w:tcPr>
          <w:p w14:paraId="5C4C6171" w14:textId="77777777" w:rsidR="008349B3" w:rsidRPr="00615B31" w:rsidRDefault="008349B3" w:rsidP="00EE021A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15B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Фамилия, имя, отчество</w:t>
            </w:r>
          </w:p>
        </w:tc>
        <w:tc>
          <w:tcPr>
            <w:tcW w:w="3285" w:type="dxa"/>
          </w:tcPr>
          <w:p w14:paraId="79431A31" w14:textId="77777777" w:rsidR="008349B3" w:rsidRPr="00615B31" w:rsidRDefault="008349B3" w:rsidP="00EE021A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Личная подпись членов команды, с которыми проведен инструктаж</w:t>
            </w:r>
          </w:p>
        </w:tc>
      </w:tr>
      <w:tr w:rsidR="008349B3" w:rsidRPr="00615B31" w14:paraId="6540FCEE" w14:textId="77777777" w:rsidTr="00EE021A">
        <w:tc>
          <w:tcPr>
            <w:tcW w:w="709" w:type="dxa"/>
          </w:tcPr>
          <w:p w14:paraId="1C739956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2" w:type="dxa"/>
          </w:tcPr>
          <w:p w14:paraId="19CE3FE0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187540BB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B3" w:rsidRPr="00615B31" w14:paraId="5FE0B6C3" w14:textId="77777777" w:rsidTr="00EE021A">
        <w:tc>
          <w:tcPr>
            <w:tcW w:w="709" w:type="dxa"/>
          </w:tcPr>
          <w:p w14:paraId="09341CBE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2" w:type="dxa"/>
          </w:tcPr>
          <w:p w14:paraId="2F3F562E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BD9DC2F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B3" w:rsidRPr="00615B31" w14:paraId="53E767F5" w14:textId="77777777" w:rsidTr="00EE021A">
        <w:tc>
          <w:tcPr>
            <w:tcW w:w="709" w:type="dxa"/>
          </w:tcPr>
          <w:p w14:paraId="4AD03FD0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2" w:type="dxa"/>
          </w:tcPr>
          <w:p w14:paraId="322CFAC3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029CC969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B3" w:rsidRPr="00615B31" w14:paraId="69DC2C73" w14:textId="77777777" w:rsidTr="00EE021A">
        <w:tc>
          <w:tcPr>
            <w:tcW w:w="709" w:type="dxa"/>
          </w:tcPr>
          <w:p w14:paraId="6F8BFF4A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2" w:type="dxa"/>
          </w:tcPr>
          <w:p w14:paraId="68CDB031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5ED40D0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B3" w:rsidRPr="00615B31" w14:paraId="163D42FD" w14:textId="77777777" w:rsidTr="00EE021A">
        <w:tc>
          <w:tcPr>
            <w:tcW w:w="709" w:type="dxa"/>
          </w:tcPr>
          <w:p w14:paraId="3EA21D28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2" w:type="dxa"/>
          </w:tcPr>
          <w:p w14:paraId="6C455827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B53BB17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B3" w:rsidRPr="00615B31" w14:paraId="4BBA3EE5" w14:textId="77777777" w:rsidTr="00EE021A">
        <w:tc>
          <w:tcPr>
            <w:tcW w:w="709" w:type="dxa"/>
          </w:tcPr>
          <w:p w14:paraId="473FB163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2" w:type="dxa"/>
          </w:tcPr>
          <w:p w14:paraId="7184F5C2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14D508AB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B3" w:rsidRPr="00615B31" w14:paraId="1C9E89D9" w14:textId="77777777" w:rsidTr="00EE021A">
        <w:tc>
          <w:tcPr>
            <w:tcW w:w="709" w:type="dxa"/>
          </w:tcPr>
          <w:p w14:paraId="430BA890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2" w:type="dxa"/>
          </w:tcPr>
          <w:p w14:paraId="314E8031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B98B683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B3" w:rsidRPr="00615B31" w14:paraId="1F9BD6C1" w14:textId="77777777" w:rsidTr="00EE021A">
        <w:tc>
          <w:tcPr>
            <w:tcW w:w="709" w:type="dxa"/>
          </w:tcPr>
          <w:p w14:paraId="091AFD89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5B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2" w:type="dxa"/>
          </w:tcPr>
          <w:p w14:paraId="6B7D30FB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CCD0093" w14:textId="77777777" w:rsidR="008349B3" w:rsidRPr="00615B31" w:rsidRDefault="008349B3" w:rsidP="00EE021A">
            <w:pPr>
              <w:tabs>
                <w:tab w:val="left" w:pos="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8A6B4D" w14:textId="77777777" w:rsidR="008349B3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</w:p>
    <w:p w14:paraId="314343DD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Инструктаж проведен_________________________________________________</w:t>
      </w:r>
    </w:p>
    <w:p w14:paraId="7C8F356C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               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(Ф.И.О. полностью, должность)</w:t>
      </w:r>
    </w:p>
    <w:p w14:paraId="1D015CA8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Подпись лица, проводившего инструктаж _______________________________</w:t>
      </w:r>
    </w:p>
    <w:p w14:paraId="584C6C93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Руководитель команды _______________________________________________</w:t>
      </w:r>
    </w:p>
    <w:p w14:paraId="06EE318D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           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(Ф.И.О. полностью)</w:t>
      </w:r>
    </w:p>
    <w:p w14:paraId="7AEFA225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Приказом №______ от ___________________________ назначены ответственные за жизнь, здоровье и безопасность вышеперечисленных членов команды в пути и во время проведения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Квеста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.</w:t>
      </w:r>
    </w:p>
    <w:p w14:paraId="562C60EC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___________________________________________________________________</w:t>
      </w:r>
    </w:p>
    <w:p w14:paraId="7F8F24C2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</w:t>
      </w:r>
      <w:proofErr w:type="gramStart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 Ф.И.О.</w:t>
      </w:r>
      <w:proofErr w:type="gramEnd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полностью)</w:t>
      </w:r>
    </w:p>
    <w:p w14:paraId="31821D50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Директор ОО ______________ _________________________________</w:t>
      </w:r>
    </w:p>
    <w:p w14:paraId="67AB6332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                               </w:t>
      </w: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(</w:t>
      </w:r>
      <w:proofErr w:type="gramStart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Подпись)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  </w:t>
      </w:r>
      <w:proofErr w:type="gramEnd"/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( Фамилия, инициалы)</w:t>
      </w:r>
    </w:p>
    <w:p w14:paraId="35096CE7" w14:textId="77777777" w:rsidR="008349B3" w:rsidRPr="00BD1A3E" w:rsidRDefault="008349B3" w:rsidP="008349B3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</w:pPr>
      <w:r w:rsidRPr="00BD1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>М.П.</w:t>
      </w:r>
    </w:p>
    <w:p w14:paraId="40A46DB3" w14:textId="77777777" w:rsidR="00C44DD7" w:rsidRDefault="00C44DD7"/>
    <w:sectPr w:rsidR="00C44DD7" w:rsidSect="008349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976F" w14:textId="77777777" w:rsidR="001D5440" w:rsidRDefault="008349B3" w:rsidP="00B66CD5">
    <w:pPr>
      <w:pStyle w:val="a6"/>
      <w:jc w:val="center"/>
      <w:rPr>
        <w:rFonts w:ascii="Calibri" w:hAnsi="Calibri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2FF55C09" w14:textId="77777777" w:rsidR="001D5440" w:rsidRDefault="008349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87FA7"/>
    <w:multiLevelType w:val="hybridMultilevel"/>
    <w:tmpl w:val="ED2AE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A0"/>
    <w:rsid w:val="001051A0"/>
    <w:rsid w:val="008349B3"/>
    <w:rsid w:val="00C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CE28"/>
  <w15:chartTrackingRefBased/>
  <w15:docId w15:val="{81877AC9-36FE-45BE-8D94-DB41602C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9B3"/>
    <w:pPr>
      <w:widowControl w:val="0"/>
      <w:suppressAutoHyphens/>
      <w:spacing w:after="0" w:line="240" w:lineRule="auto"/>
    </w:pPr>
    <w:rPr>
      <w:rFonts w:ascii="Nimbus Roman No9 L" w:eastAsia="DejaVu Sans" w:hAnsi="Nimbus Roman No9 L" w:cs="Nimbus Roman No9 L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49B3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8349B3"/>
    <w:pPr>
      <w:spacing w:after="120"/>
    </w:pPr>
    <w:rPr>
      <w:rFonts w:eastAsia="Times New Roman" w:hAnsi="Times New Roman" w:cs="Times New Roman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8349B3"/>
    <w:rPr>
      <w:rFonts w:ascii="Nimbus Roman No9 L" w:eastAsia="Times New Roman" w:hAnsi="Times New Roman" w:cs="Times New Roman"/>
      <w:kern w:val="1"/>
      <w:sz w:val="24"/>
      <w:szCs w:val="24"/>
      <w:lang w:val="x-none" w:eastAsia="zh-CN"/>
    </w:rPr>
  </w:style>
  <w:style w:type="paragraph" w:styleId="a6">
    <w:name w:val="header"/>
    <w:basedOn w:val="a"/>
    <w:link w:val="a7"/>
    <w:uiPriority w:val="99"/>
    <w:unhideWhenUsed/>
    <w:rsid w:val="008349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49B3"/>
    <w:rPr>
      <w:rFonts w:ascii="Nimbus Roman No9 L" w:eastAsia="DejaVu Sans" w:hAnsi="Nimbus Roman No9 L" w:cs="Nimbus Roman No9 L"/>
      <w:kern w:val="1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8349B3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fontstyle01">
    <w:name w:val="fontstyle01"/>
    <w:rsid w:val="008349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Spacing">
    <w:name w:val="No Spacing"/>
    <w:rsid w:val="008349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notpg@mail.ru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2326</Words>
  <Characters>13264</Characters>
  <Application>Microsoft Office Word</Application>
  <DocSecurity>0</DocSecurity>
  <Lines>110</Lines>
  <Paragraphs>31</Paragraphs>
  <ScaleCrop>false</ScaleCrop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2021-05-18T09:13:00Z</dcterms:created>
  <dcterms:modified xsi:type="dcterms:W3CDTF">2021-05-18T09:15:00Z</dcterms:modified>
</cp:coreProperties>
</file>